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rPr>
          <w:rFonts w:ascii="Times New Roman"/>
          <w:sz w:val="20"/>
        </w:rPr>
      </w:pPr>
    </w:p>
    <w:p w:rsidR="00E65D7C" w:rsidRDefault="00E65D7C">
      <w:pPr>
        <w:pStyle w:val="BodyText"/>
        <w:spacing w:before="3"/>
        <w:rPr>
          <w:rFonts w:ascii="Times New Roman"/>
          <w:sz w:val="23"/>
        </w:rPr>
      </w:pPr>
    </w:p>
    <w:p w:rsidR="00E65D7C" w:rsidRDefault="0046289A">
      <w:pPr>
        <w:pStyle w:val="Heading1"/>
        <w:spacing w:before="143" w:line="959" w:lineRule="exact"/>
      </w:pPr>
      <w:r>
        <w:rPr>
          <w:color w:val="FFFFFF"/>
          <w:w w:val="90"/>
        </w:rPr>
        <w:t>ERP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FOR</w:t>
      </w:r>
    </w:p>
    <w:p w:rsidR="00E65D7C" w:rsidRDefault="0046289A">
      <w:pPr>
        <w:spacing w:line="959" w:lineRule="exact"/>
        <w:ind w:left="199"/>
        <w:rPr>
          <w:rFonts w:ascii="Tahoma"/>
          <w:b/>
          <w:sz w:val="86"/>
        </w:rPr>
      </w:pPr>
      <w:r>
        <w:rPr>
          <w:rFonts w:ascii="Tahoma"/>
          <w:b/>
          <w:color w:val="FFFFFF"/>
          <w:w w:val="90"/>
          <w:sz w:val="86"/>
        </w:rPr>
        <w:t>ROLLER</w:t>
      </w:r>
      <w:r>
        <w:rPr>
          <w:rFonts w:ascii="Tahoma"/>
          <w:b/>
          <w:color w:val="FFFFFF"/>
          <w:spacing w:val="-30"/>
          <w:w w:val="90"/>
          <w:sz w:val="86"/>
        </w:rPr>
        <w:t xml:space="preserve"> </w:t>
      </w:r>
      <w:r>
        <w:rPr>
          <w:rFonts w:ascii="Tahoma"/>
          <w:b/>
          <w:color w:val="FFFFFF"/>
          <w:w w:val="90"/>
          <w:sz w:val="86"/>
        </w:rPr>
        <w:t>FLOUR</w:t>
      </w:r>
      <w:r>
        <w:rPr>
          <w:rFonts w:ascii="Tahoma"/>
          <w:b/>
          <w:color w:val="FFFFFF"/>
          <w:spacing w:val="-30"/>
          <w:w w:val="90"/>
          <w:sz w:val="86"/>
        </w:rPr>
        <w:t xml:space="preserve"> </w:t>
      </w:r>
      <w:r>
        <w:rPr>
          <w:rFonts w:ascii="Tahoma"/>
          <w:b/>
          <w:color w:val="FFFFFF"/>
          <w:w w:val="90"/>
          <w:sz w:val="86"/>
        </w:rPr>
        <w:t>MILLS</w:t>
      </w:r>
    </w:p>
    <w:p w:rsidR="00E65D7C" w:rsidRDefault="0046289A">
      <w:pPr>
        <w:spacing w:before="82"/>
        <w:ind w:left="155"/>
        <w:rPr>
          <w:sz w:val="40"/>
        </w:rPr>
      </w:pPr>
      <w:r>
        <w:rPr>
          <w:color w:val="FFFFFF"/>
          <w:sz w:val="40"/>
        </w:rPr>
        <w:t>360</w:t>
      </w:r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z w:val="40"/>
        </w:rPr>
        <w:t>Degree</w:t>
      </w:r>
      <w:r>
        <w:rPr>
          <w:color w:val="FFFFFF"/>
          <w:spacing w:val="-22"/>
          <w:sz w:val="40"/>
        </w:rPr>
        <w:t xml:space="preserve"> </w:t>
      </w:r>
      <w:r>
        <w:rPr>
          <w:color w:val="FFFFFF"/>
          <w:sz w:val="40"/>
        </w:rPr>
        <w:t>Integrated</w:t>
      </w:r>
      <w:r>
        <w:rPr>
          <w:color w:val="FFFFFF"/>
          <w:spacing w:val="-22"/>
          <w:sz w:val="40"/>
        </w:rPr>
        <w:t xml:space="preserve"> </w:t>
      </w:r>
      <w:r>
        <w:rPr>
          <w:color w:val="FFFFFF"/>
          <w:sz w:val="40"/>
        </w:rPr>
        <w:t>Business</w:t>
      </w:r>
      <w:r>
        <w:rPr>
          <w:color w:val="FFFFFF"/>
          <w:spacing w:val="-22"/>
          <w:sz w:val="40"/>
        </w:rPr>
        <w:t xml:space="preserve"> </w:t>
      </w:r>
      <w:r>
        <w:rPr>
          <w:color w:val="FFFFFF"/>
          <w:sz w:val="40"/>
        </w:rPr>
        <w:t>Solution</w:t>
      </w:r>
    </w:p>
    <w:p w:rsidR="00E65D7C" w:rsidRDefault="0046289A">
      <w:pPr>
        <w:spacing w:before="447"/>
        <w:ind w:left="199"/>
        <w:rPr>
          <w:sz w:val="26"/>
        </w:rPr>
      </w:pPr>
      <w:r>
        <w:rPr>
          <w:color w:val="FFFFFF"/>
          <w:sz w:val="26"/>
        </w:rPr>
        <w:t>Transforming</w:t>
      </w:r>
      <w:r>
        <w:rPr>
          <w:color w:val="FFFFFF"/>
          <w:spacing w:val="-16"/>
          <w:sz w:val="26"/>
        </w:rPr>
        <w:t xml:space="preserve"> </w:t>
      </w:r>
      <w:r>
        <w:rPr>
          <w:color w:val="FFFFFF"/>
          <w:sz w:val="26"/>
        </w:rPr>
        <w:t>Your</w:t>
      </w:r>
      <w:r>
        <w:rPr>
          <w:color w:val="FFFFFF"/>
          <w:spacing w:val="-16"/>
          <w:sz w:val="26"/>
        </w:rPr>
        <w:t xml:space="preserve"> </w:t>
      </w:r>
      <w:r>
        <w:rPr>
          <w:color w:val="FFFFFF"/>
          <w:sz w:val="26"/>
        </w:rPr>
        <w:t>Business:</w:t>
      </w:r>
      <w:r>
        <w:rPr>
          <w:color w:val="FFFFFF"/>
          <w:spacing w:val="-16"/>
          <w:sz w:val="26"/>
        </w:rPr>
        <w:t xml:space="preserve"> </w:t>
      </w:r>
      <w:r>
        <w:rPr>
          <w:color w:val="FFFFFF"/>
          <w:sz w:val="26"/>
        </w:rPr>
        <w:t>Streamline,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z w:val="26"/>
        </w:rPr>
        <w:t>Scale,</w:t>
      </w:r>
      <w:r>
        <w:rPr>
          <w:color w:val="FFFFFF"/>
          <w:spacing w:val="-16"/>
          <w:sz w:val="26"/>
        </w:rPr>
        <w:t xml:space="preserve"> </w:t>
      </w:r>
      <w:r>
        <w:rPr>
          <w:color w:val="FFFFFF"/>
          <w:sz w:val="26"/>
        </w:rPr>
        <w:t>and</w:t>
      </w:r>
      <w:r>
        <w:rPr>
          <w:color w:val="FFFFFF"/>
          <w:spacing w:val="-16"/>
          <w:sz w:val="26"/>
        </w:rPr>
        <w:t xml:space="preserve"> </w:t>
      </w:r>
      <w:r>
        <w:rPr>
          <w:color w:val="FFFFFF"/>
          <w:sz w:val="26"/>
        </w:rPr>
        <w:t>Succeed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z w:val="26"/>
        </w:rPr>
        <w:t>with</w:t>
      </w:r>
      <w:r>
        <w:rPr>
          <w:color w:val="FFFFFF"/>
          <w:spacing w:val="-16"/>
          <w:sz w:val="26"/>
        </w:rPr>
        <w:t xml:space="preserve"> </w:t>
      </w:r>
      <w:r>
        <w:rPr>
          <w:color w:val="FFFFFF"/>
          <w:sz w:val="26"/>
        </w:rPr>
        <w:t>our</w:t>
      </w:r>
      <w:r>
        <w:rPr>
          <w:color w:val="FFFFFF"/>
          <w:spacing w:val="-16"/>
          <w:sz w:val="26"/>
        </w:rPr>
        <w:t xml:space="preserve"> </w:t>
      </w:r>
      <w:r>
        <w:rPr>
          <w:color w:val="FFFFFF"/>
          <w:sz w:val="26"/>
        </w:rPr>
        <w:t>ERP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z w:val="26"/>
        </w:rPr>
        <w:t>System</w:t>
      </w:r>
    </w:p>
    <w:p w:rsidR="00E65D7C" w:rsidRDefault="00E65D7C">
      <w:pPr>
        <w:pStyle w:val="BodyText"/>
        <w:rPr>
          <w:sz w:val="20"/>
        </w:rPr>
      </w:pPr>
    </w:p>
    <w:p w:rsidR="00E65D7C" w:rsidRDefault="00E65D7C">
      <w:pPr>
        <w:pStyle w:val="BodyText"/>
        <w:rPr>
          <w:sz w:val="20"/>
        </w:rPr>
      </w:pPr>
    </w:p>
    <w:p w:rsidR="00E65D7C" w:rsidRDefault="00E65D7C">
      <w:pPr>
        <w:pStyle w:val="BodyText"/>
        <w:spacing w:before="1"/>
        <w:rPr>
          <w:sz w:val="26"/>
        </w:rPr>
      </w:pPr>
    </w:p>
    <w:p w:rsidR="00E65D7C" w:rsidRDefault="00E65D7C">
      <w:pPr>
        <w:rPr>
          <w:sz w:val="26"/>
        </w:rPr>
        <w:sectPr w:rsidR="00E65D7C">
          <w:type w:val="continuous"/>
          <w:pgSz w:w="11880" w:h="16790"/>
          <w:pgMar w:top="1600" w:right="0" w:bottom="0" w:left="160" w:header="720" w:footer="720" w:gutter="0"/>
          <w:cols w:space="720"/>
        </w:sectPr>
      </w:pPr>
    </w:p>
    <w:p w:rsidR="00E65D7C" w:rsidRDefault="0046289A">
      <w:pPr>
        <w:pStyle w:val="BodyText"/>
        <w:spacing w:before="1"/>
        <w:rPr>
          <w:sz w:val="43"/>
        </w:rPr>
      </w:pPr>
      <w:r>
        <w:lastRenderedPageBreak/>
        <w:pict>
          <v:group id="_x0000_s1292" style="position:absolute;margin-left:-2pt;margin-top:0;width:597.95pt;height:841.15pt;z-index:-16276480;mso-position-horizontal-relative:page;mso-position-vertical-relative:page" coordorigin="-40" coordsize="11959,16823">
            <v:shape id="_x0000_s1298" style="position:absolute;top:9004;width:11879;height:7778" coordorigin=",9005" coordsize="11879,7778" path="m,9005r,7777l11879,16782r,-3020l11877,13686r-6,-75l11861,13536r-13,-73l11831,13390r-21,-71l11786,13250r-28,-68l11727,13115r-34,-64l11656,12988r-40,-61l11573,12869r-46,-57l11478,12758r-52,-52l11372,12657r-57,-46l11256,12567r-62,-41l11130,12489r-66,-35l10996,12423r-71,-28l10853,12370,,9005xe" fillcolor="#334673" stroked="f">
              <v:path arrowok="t"/>
            </v:shape>
            <v:shape id="_x0000_s1297" style="position:absolute;top:9004;width:11879;height:7778" coordorigin=",9005" coordsize="11879,7778" path="m,9005r10853,3365l10925,12395r71,28l11064,12454r66,35l11194,12526r62,41l11315,12611r57,46l11426,12706r52,52l11527,12812r46,57l11616,12927r40,61l11693,13051r34,64l11758,13182r28,68l11810,13319r21,71l11848,13463r13,73l11871,13611r6,75l11879,13762r,3020l,16782e" filled="f" strokecolor="#d1a14a" strokeweight="4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6" type="#_x0000_t75" style="position:absolute;left:7859;top:141;width:3919;height:1559">
              <v:imagedata r:id="rId5" o:title=""/>
            </v:shape>
            <v:shape id="_x0000_s1295" type="#_x0000_t75" style="position:absolute;width:11879;height:16783">
              <v:imagedata r:id="rId6" o:title=""/>
            </v:shape>
            <v:rect id="_x0000_s1294" style="position:absolute;left:8751;top:15541;width:2963;height:1064" stroked="f"/>
            <v:shape id="_x0000_s1293" type="#_x0000_t75" style="position:absolute;left:7931;top:14903;width:3947;height:1879">
              <v:imagedata r:id="rId7" o:title=""/>
            </v:shape>
            <w10:wrap anchorx="page" anchory="page"/>
          </v:group>
        </w:pict>
      </w:r>
    </w:p>
    <w:p w:rsidR="00E65D7C" w:rsidRDefault="0046289A">
      <w:pPr>
        <w:ind w:left="138"/>
        <w:rPr>
          <w:sz w:val="28"/>
        </w:rPr>
      </w:pPr>
      <w:hyperlink r:id="rId8">
        <w:r>
          <w:rPr>
            <w:color w:val="FFFFFF"/>
            <w:sz w:val="28"/>
          </w:rPr>
          <w:t>www.globalinfocloud.com</w:t>
        </w:r>
      </w:hyperlink>
    </w:p>
    <w:p w:rsidR="00E65D7C" w:rsidRDefault="0046289A">
      <w:pPr>
        <w:spacing w:before="121"/>
        <w:ind w:left="138"/>
        <w:rPr>
          <w:sz w:val="11"/>
        </w:rPr>
      </w:pPr>
      <w:r>
        <w:br w:type="column"/>
      </w:r>
      <w:r>
        <w:rPr>
          <w:sz w:val="11"/>
        </w:rPr>
        <w:lastRenderedPageBreak/>
        <w:t>PARTNER</w:t>
      </w:r>
    </w:p>
    <w:p w:rsidR="00E65D7C" w:rsidRDefault="00E65D7C">
      <w:pPr>
        <w:rPr>
          <w:sz w:val="11"/>
        </w:rPr>
        <w:sectPr w:rsidR="00E65D7C">
          <w:type w:val="continuous"/>
          <w:pgSz w:w="11880" w:h="16790"/>
          <w:pgMar w:top="1600" w:right="0" w:bottom="0" w:left="160" w:header="720" w:footer="720" w:gutter="0"/>
          <w:cols w:num="2" w:space="720" w:equalWidth="0">
            <w:col w:w="3857" w:space="4898"/>
            <w:col w:w="2965"/>
          </w:cols>
        </w:sectPr>
      </w:pPr>
    </w:p>
    <w:p w:rsidR="00E65D7C" w:rsidRDefault="0046289A">
      <w:pPr>
        <w:pStyle w:val="BodyText"/>
        <w:rPr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040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99374" cy="10656861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374" cy="1065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7041024" behindDoc="1" locked="0" layoutInCell="1" allowOverlap="1">
            <wp:simplePos x="0" y="0"/>
            <wp:positionH relativeFrom="page">
              <wp:posOffset>5457469</wp:posOffset>
            </wp:positionH>
            <wp:positionV relativeFrom="page">
              <wp:posOffset>0</wp:posOffset>
            </wp:positionV>
            <wp:extent cx="2085568" cy="10656861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568" cy="1065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D7C" w:rsidRDefault="00E65D7C">
      <w:pPr>
        <w:pStyle w:val="BodyText"/>
        <w:spacing w:before="7"/>
        <w:rPr>
          <w:sz w:val="25"/>
        </w:rPr>
      </w:pPr>
    </w:p>
    <w:p w:rsidR="00E65D7C" w:rsidRDefault="0046289A">
      <w:pPr>
        <w:pStyle w:val="Heading1"/>
        <w:tabs>
          <w:tab w:val="left" w:pos="11718"/>
        </w:tabs>
        <w:spacing w:before="142"/>
        <w:ind w:left="148" w:right="-15"/>
      </w:pPr>
      <w:r>
        <w:rPr>
          <w:color w:val="FFFFFF"/>
          <w:w w:val="72"/>
          <w:shd w:val="clear" w:color="auto" w:fill="D1A14A"/>
        </w:rPr>
        <w:t xml:space="preserve"> </w:t>
      </w:r>
      <w:r>
        <w:rPr>
          <w:color w:val="FFFFFF"/>
          <w:spacing w:val="-19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ABOUT</w:t>
      </w:r>
      <w:r>
        <w:rPr>
          <w:color w:val="FFFFFF"/>
          <w:spacing w:val="1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US</w:t>
      </w:r>
      <w:r>
        <w:rPr>
          <w:color w:val="FFFFFF"/>
          <w:shd w:val="clear" w:color="auto" w:fill="D1A14A"/>
        </w:rPr>
        <w:tab/>
      </w: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spacing w:before="6"/>
        <w:rPr>
          <w:rFonts w:ascii="Tahoma"/>
          <w:b/>
          <w:sz w:val="22"/>
        </w:rPr>
      </w:pPr>
    </w:p>
    <w:p w:rsidR="00E65D7C" w:rsidRDefault="0046289A">
      <w:pPr>
        <w:spacing w:before="131" w:line="268" w:lineRule="auto"/>
        <w:ind w:left="126" w:right="3463"/>
        <w:rPr>
          <w:sz w:val="28"/>
        </w:rPr>
      </w:pPr>
      <w:r>
        <w:rPr>
          <w:sz w:val="28"/>
        </w:rPr>
        <w:t xml:space="preserve">Global </w:t>
      </w:r>
      <w:proofErr w:type="spellStart"/>
      <w:r>
        <w:rPr>
          <w:sz w:val="28"/>
        </w:rPr>
        <w:t>Infocloud</w:t>
      </w:r>
      <w:proofErr w:type="spellEnd"/>
      <w:r>
        <w:rPr>
          <w:sz w:val="28"/>
        </w:rPr>
        <w:t xml:space="preserve"> is a business integrated company</w:t>
      </w:r>
      <w:r>
        <w:rPr>
          <w:spacing w:val="1"/>
          <w:sz w:val="28"/>
        </w:rPr>
        <w:t xml:space="preserve"> </w:t>
      </w:r>
      <w:r>
        <w:rPr>
          <w:sz w:val="28"/>
        </w:rPr>
        <w:t>performing as a workhorse for the complete business</w:t>
      </w:r>
      <w:r>
        <w:rPr>
          <w:spacing w:val="1"/>
          <w:sz w:val="28"/>
        </w:rPr>
        <w:t xml:space="preserve"> </w:t>
      </w:r>
      <w:r>
        <w:rPr>
          <w:sz w:val="28"/>
        </w:rPr>
        <w:t>ecosystem. We join hands with start-ups, SME's and</w:t>
      </w:r>
      <w:r>
        <w:rPr>
          <w:spacing w:val="1"/>
          <w:sz w:val="28"/>
        </w:rPr>
        <w:t xml:space="preserve"> </w:t>
      </w:r>
      <w:r>
        <w:rPr>
          <w:sz w:val="28"/>
        </w:rPr>
        <w:t>fortune</w:t>
      </w:r>
      <w:r>
        <w:rPr>
          <w:spacing w:val="4"/>
          <w:sz w:val="28"/>
        </w:rPr>
        <w:t xml:space="preserve"> </w:t>
      </w:r>
      <w:r>
        <w:rPr>
          <w:sz w:val="28"/>
        </w:rPr>
        <w:t>companies</w:t>
      </w:r>
      <w:r>
        <w:rPr>
          <w:spacing w:val="5"/>
          <w:sz w:val="28"/>
        </w:rPr>
        <w:t xml:space="preserve"> </w:t>
      </w:r>
      <w:r>
        <w:rPr>
          <w:sz w:val="28"/>
        </w:rPr>
        <w:t>to</w:t>
      </w:r>
      <w:r>
        <w:rPr>
          <w:spacing w:val="5"/>
          <w:sz w:val="28"/>
        </w:rPr>
        <w:t xml:space="preserve"> </w:t>
      </w:r>
      <w:r>
        <w:rPr>
          <w:sz w:val="28"/>
        </w:rPr>
        <w:t>beneﬁt</w:t>
      </w:r>
      <w:r>
        <w:rPr>
          <w:spacing w:val="5"/>
          <w:sz w:val="28"/>
        </w:rPr>
        <w:t xml:space="preserve"> </w:t>
      </w:r>
      <w:r>
        <w:rPr>
          <w:sz w:val="28"/>
        </w:rPr>
        <w:t>them</w:t>
      </w:r>
      <w:r>
        <w:rPr>
          <w:spacing w:val="4"/>
          <w:sz w:val="28"/>
        </w:rPr>
        <w:t xml:space="preserve"> </w:t>
      </w:r>
      <w:r>
        <w:rPr>
          <w:sz w:val="28"/>
        </w:rPr>
        <w:t>with</w:t>
      </w:r>
      <w:r>
        <w:rPr>
          <w:spacing w:val="5"/>
          <w:sz w:val="28"/>
        </w:rPr>
        <w:t xml:space="preserve"> </w:t>
      </w:r>
      <w:r>
        <w:rPr>
          <w:sz w:val="28"/>
        </w:rPr>
        <w:t>our</w:t>
      </w:r>
      <w:r>
        <w:rPr>
          <w:spacing w:val="5"/>
          <w:sz w:val="28"/>
        </w:rPr>
        <w:t xml:space="preserve"> </w:t>
      </w:r>
      <w:r>
        <w:rPr>
          <w:sz w:val="28"/>
        </w:rPr>
        <w:t>elite</w:t>
      </w:r>
      <w:r>
        <w:rPr>
          <w:spacing w:val="5"/>
          <w:sz w:val="28"/>
        </w:rPr>
        <w:t xml:space="preserve"> </w:t>
      </w:r>
      <w:r>
        <w:rPr>
          <w:sz w:val="28"/>
        </w:rPr>
        <w:t>services</w:t>
      </w:r>
      <w:r>
        <w:rPr>
          <w:spacing w:val="-96"/>
          <w:sz w:val="28"/>
        </w:rPr>
        <w:t xml:space="preserve"> </w:t>
      </w:r>
      <w:r>
        <w:rPr>
          <w:sz w:val="28"/>
        </w:rPr>
        <w:t>in</w:t>
      </w:r>
      <w:r>
        <w:rPr>
          <w:spacing w:val="-13"/>
          <w:sz w:val="28"/>
        </w:rPr>
        <w:t xml:space="preserve"> </w:t>
      </w:r>
      <w:r>
        <w:rPr>
          <w:sz w:val="28"/>
        </w:rPr>
        <w:t>Business</w:t>
      </w:r>
      <w:r>
        <w:rPr>
          <w:spacing w:val="-12"/>
          <w:sz w:val="28"/>
        </w:rPr>
        <w:t xml:space="preserve"> </w:t>
      </w:r>
      <w:r>
        <w:rPr>
          <w:sz w:val="28"/>
        </w:rPr>
        <w:t>Automation,</w:t>
      </w:r>
      <w:r>
        <w:rPr>
          <w:spacing w:val="-12"/>
          <w:sz w:val="28"/>
        </w:rPr>
        <w:t xml:space="preserve"> </w:t>
      </w:r>
      <w:r>
        <w:rPr>
          <w:sz w:val="28"/>
        </w:rPr>
        <w:t>Design</w:t>
      </w:r>
      <w:r>
        <w:rPr>
          <w:spacing w:val="-13"/>
          <w:sz w:val="28"/>
        </w:rPr>
        <w:t xml:space="preserve"> </w:t>
      </w:r>
      <w:r>
        <w:rPr>
          <w:sz w:val="28"/>
        </w:rPr>
        <w:t>and</w:t>
      </w:r>
      <w:r>
        <w:rPr>
          <w:spacing w:val="-12"/>
          <w:sz w:val="28"/>
        </w:rPr>
        <w:t xml:space="preserve"> </w:t>
      </w:r>
      <w:r>
        <w:rPr>
          <w:sz w:val="28"/>
        </w:rPr>
        <w:t>Marketing.</w:t>
      </w:r>
    </w:p>
    <w:p w:rsidR="00E65D7C" w:rsidRDefault="0046289A">
      <w:pPr>
        <w:spacing w:before="374" w:line="268" w:lineRule="auto"/>
        <w:ind w:left="135" w:right="3328" w:hanging="2"/>
        <w:rPr>
          <w:sz w:val="28"/>
        </w:rPr>
      </w:pPr>
      <w:r>
        <w:rPr>
          <w:sz w:val="28"/>
        </w:rPr>
        <w:t>We are a seasoned and talented team of IT, Marketing &amp;</w:t>
      </w:r>
      <w:r>
        <w:rPr>
          <w:spacing w:val="1"/>
          <w:sz w:val="28"/>
        </w:rPr>
        <w:t xml:space="preserve"> </w:t>
      </w:r>
      <w:r>
        <w:rPr>
          <w:sz w:val="28"/>
        </w:rPr>
        <w:t>Design who works on the principle of Discover, Learn &amp;</w:t>
      </w:r>
      <w:r>
        <w:rPr>
          <w:spacing w:val="1"/>
          <w:sz w:val="28"/>
        </w:rPr>
        <w:t xml:space="preserve"> </w:t>
      </w:r>
      <w:r>
        <w:rPr>
          <w:sz w:val="28"/>
        </w:rPr>
        <w:t>Evolve. We discover the new horizons for each of our</w:t>
      </w:r>
      <w:r>
        <w:rPr>
          <w:spacing w:val="1"/>
          <w:sz w:val="28"/>
        </w:rPr>
        <w:t xml:space="preserve"> </w:t>
      </w:r>
      <w:r>
        <w:rPr>
          <w:sz w:val="28"/>
        </w:rPr>
        <w:t>client</w:t>
      </w:r>
      <w:r>
        <w:rPr>
          <w:spacing w:val="11"/>
          <w:sz w:val="28"/>
        </w:rPr>
        <w:t xml:space="preserve"> </w:t>
      </w:r>
      <w:r>
        <w:rPr>
          <w:sz w:val="28"/>
        </w:rPr>
        <w:t>so</w:t>
      </w:r>
      <w:r>
        <w:rPr>
          <w:spacing w:val="11"/>
          <w:sz w:val="28"/>
        </w:rPr>
        <w:t xml:space="preserve"> </w:t>
      </w:r>
      <w:r>
        <w:rPr>
          <w:sz w:val="28"/>
        </w:rPr>
        <w:t>that</w:t>
      </w:r>
      <w:r>
        <w:rPr>
          <w:spacing w:val="11"/>
          <w:sz w:val="28"/>
        </w:rPr>
        <w:t xml:space="preserve"> </w:t>
      </w:r>
      <w:r>
        <w:rPr>
          <w:sz w:val="28"/>
        </w:rPr>
        <w:t>they</w:t>
      </w:r>
      <w:r>
        <w:rPr>
          <w:spacing w:val="11"/>
          <w:sz w:val="28"/>
        </w:rPr>
        <w:t xml:space="preserve"> </w:t>
      </w:r>
      <w:r>
        <w:rPr>
          <w:sz w:val="28"/>
        </w:rPr>
        <w:t>can</w:t>
      </w:r>
      <w:r>
        <w:rPr>
          <w:spacing w:val="11"/>
          <w:sz w:val="28"/>
        </w:rPr>
        <w:t xml:space="preserve"> </w:t>
      </w:r>
      <w:r>
        <w:rPr>
          <w:sz w:val="28"/>
        </w:rPr>
        <w:t>become</w:t>
      </w:r>
      <w:r>
        <w:rPr>
          <w:spacing w:val="12"/>
          <w:sz w:val="28"/>
        </w:rPr>
        <w:t xml:space="preserve"> </w:t>
      </w:r>
      <w:r>
        <w:rPr>
          <w:sz w:val="28"/>
        </w:rPr>
        <w:t>a</w:t>
      </w:r>
      <w:r>
        <w:rPr>
          <w:spacing w:val="11"/>
          <w:sz w:val="28"/>
        </w:rPr>
        <w:t xml:space="preserve"> </w:t>
      </w:r>
      <w:r>
        <w:rPr>
          <w:sz w:val="28"/>
        </w:rPr>
        <w:t>great</w:t>
      </w:r>
      <w:r>
        <w:rPr>
          <w:spacing w:val="11"/>
          <w:sz w:val="28"/>
        </w:rPr>
        <w:t xml:space="preserve"> </w:t>
      </w:r>
      <w:r>
        <w:rPr>
          <w:sz w:val="28"/>
        </w:rPr>
        <w:t>leader</w:t>
      </w:r>
      <w:r>
        <w:rPr>
          <w:spacing w:val="11"/>
          <w:sz w:val="28"/>
        </w:rPr>
        <w:t xml:space="preserve"> </w:t>
      </w:r>
      <w:r>
        <w:rPr>
          <w:sz w:val="28"/>
        </w:rPr>
        <w:t>and</w:t>
      </w:r>
      <w:r>
        <w:rPr>
          <w:spacing w:val="11"/>
          <w:sz w:val="28"/>
        </w:rPr>
        <w:t xml:space="preserve"> </w:t>
      </w:r>
      <w:r>
        <w:rPr>
          <w:sz w:val="28"/>
        </w:rPr>
        <w:t>shift</w:t>
      </w:r>
      <w:r>
        <w:rPr>
          <w:spacing w:val="11"/>
          <w:sz w:val="28"/>
        </w:rPr>
        <w:t xml:space="preserve"> </w:t>
      </w:r>
      <w:r>
        <w:rPr>
          <w:sz w:val="28"/>
        </w:rPr>
        <w:t>to</w:t>
      </w:r>
      <w:r>
        <w:rPr>
          <w:spacing w:val="-95"/>
          <w:sz w:val="28"/>
        </w:rPr>
        <w:t xml:space="preserve"> </w:t>
      </w:r>
      <w:r>
        <w:rPr>
          <w:sz w:val="28"/>
        </w:rPr>
        <w:t>the</w:t>
      </w:r>
      <w:r>
        <w:rPr>
          <w:spacing w:val="-15"/>
          <w:sz w:val="28"/>
        </w:rPr>
        <w:t xml:space="preserve"> </w:t>
      </w:r>
      <w:r>
        <w:rPr>
          <w:sz w:val="28"/>
        </w:rPr>
        <w:t>best</w:t>
      </w:r>
      <w:r>
        <w:rPr>
          <w:spacing w:val="-15"/>
          <w:sz w:val="28"/>
        </w:rPr>
        <w:t xml:space="preserve"> </w:t>
      </w:r>
      <w:r>
        <w:rPr>
          <w:sz w:val="28"/>
        </w:rPr>
        <w:t>from</w:t>
      </w:r>
      <w:r>
        <w:rPr>
          <w:spacing w:val="-15"/>
          <w:sz w:val="28"/>
        </w:rPr>
        <w:t xml:space="preserve"> </w:t>
      </w:r>
      <w:r>
        <w:rPr>
          <w:sz w:val="28"/>
        </w:rPr>
        <w:t>better.</w:t>
      </w:r>
    </w:p>
    <w:p w:rsidR="00E65D7C" w:rsidRDefault="0046289A">
      <w:pPr>
        <w:spacing w:before="374" w:line="268" w:lineRule="auto"/>
        <w:ind w:left="141" w:right="3328" w:hanging="2"/>
        <w:rPr>
          <w:sz w:val="28"/>
        </w:rPr>
      </w:pPr>
      <w:r>
        <w:rPr>
          <w:sz w:val="28"/>
        </w:rPr>
        <w:t>We</w:t>
      </w:r>
      <w:r>
        <w:rPr>
          <w:spacing w:val="14"/>
          <w:sz w:val="28"/>
        </w:rPr>
        <w:t xml:space="preserve"> </w:t>
      </w:r>
      <w:r>
        <w:rPr>
          <w:sz w:val="28"/>
        </w:rPr>
        <w:t>understand</w:t>
      </w:r>
      <w:r>
        <w:rPr>
          <w:spacing w:val="15"/>
          <w:sz w:val="28"/>
        </w:rPr>
        <w:t xml:space="preserve"> </w:t>
      </w:r>
      <w:r>
        <w:rPr>
          <w:sz w:val="28"/>
        </w:rPr>
        <w:t>that</w:t>
      </w:r>
      <w:r>
        <w:rPr>
          <w:spacing w:val="15"/>
          <w:sz w:val="28"/>
        </w:rPr>
        <w:t xml:space="preserve"> </w:t>
      </w:r>
      <w:r>
        <w:rPr>
          <w:sz w:val="28"/>
        </w:rPr>
        <w:t>each</w:t>
      </w:r>
      <w:r>
        <w:rPr>
          <w:spacing w:val="15"/>
          <w:sz w:val="28"/>
        </w:rPr>
        <w:t xml:space="preserve"> </w:t>
      </w:r>
      <w:r>
        <w:rPr>
          <w:sz w:val="28"/>
        </w:rPr>
        <w:t>business</w:t>
      </w:r>
      <w:r>
        <w:rPr>
          <w:spacing w:val="15"/>
          <w:sz w:val="28"/>
        </w:rPr>
        <w:t xml:space="preserve"> </w:t>
      </w:r>
      <w:r>
        <w:rPr>
          <w:sz w:val="28"/>
        </w:rPr>
        <w:t>has</w:t>
      </w:r>
      <w:r>
        <w:rPr>
          <w:spacing w:val="15"/>
          <w:sz w:val="28"/>
        </w:rPr>
        <w:t xml:space="preserve"> </w:t>
      </w:r>
      <w:r>
        <w:rPr>
          <w:sz w:val="28"/>
        </w:rPr>
        <w:t>its</w:t>
      </w:r>
      <w:r>
        <w:rPr>
          <w:spacing w:val="15"/>
          <w:sz w:val="28"/>
        </w:rPr>
        <w:t xml:space="preserve"> </w:t>
      </w:r>
      <w:r>
        <w:rPr>
          <w:sz w:val="28"/>
        </w:rPr>
        <w:t>own</w:t>
      </w:r>
      <w:r>
        <w:rPr>
          <w:spacing w:val="14"/>
          <w:sz w:val="28"/>
        </w:rPr>
        <w:t xml:space="preserve"> </w:t>
      </w:r>
      <w:r>
        <w:rPr>
          <w:sz w:val="28"/>
        </w:rPr>
        <w:t>individual</w:t>
      </w:r>
      <w:r>
        <w:rPr>
          <w:spacing w:val="-95"/>
          <w:sz w:val="28"/>
        </w:rPr>
        <w:t xml:space="preserve"> </w:t>
      </w:r>
      <w:r>
        <w:rPr>
          <w:sz w:val="28"/>
        </w:rPr>
        <w:t>outlook and culture, thus we help client conceptualize,</w:t>
      </w:r>
      <w:r>
        <w:rPr>
          <w:spacing w:val="1"/>
          <w:sz w:val="28"/>
        </w:rPr>
        <w:t xml:space="preserve"> </w:t>
      </w:r>
      <w:r>
        <w:rPr>
          <w:sz w:val="28"/>
        </w:rPr>
        <w:t>design, maintain, name</w:t>
      </w:r>
      <w:r>
        <w:rPr>
          <w:spacing w:val="1"/>
          <w:sz w:val="28"/>
        </w:rPr>
        <w:t xml:space="preserve"> </w:t>
      </w:r>
      <w:r>
        <w:rPr>
          <w:sz w:val="28"/>
        </w:rPr>
        <w:t>and develop</w:t>
      </w:r>
      <w:r>
        <w:rPr>
          <w:spacing w:val="1"/>
          <w:sz w:val="28"/>
        </w:rPr>
        <w:t xml:space="preserve"> </w:t>
      </w:r>
      <w:r>
        <w:rPr>
          <w:sz w:val="28"/>
        </w:rPr>
        <w:t>all their</w:t>
      </w:r>
      <w:r>
        <w:rPr>
          <w:spacing w:val="1"/>
          <w:sz w:val="28"/>
        </w:rPr>
        <w:t xml:space="preserve"> </w:t>
      </w:r>
      <w:r>
        <w:rPr>
          <w:sz w:val="28"/>
        </w:rPr>
        <w:t>business</w:t>
      </w:r>
      <w:r>
        <w:rPr>
          <w:spacing w:val="1"/>
          <w:sz w:val="28"/>
        </w:rPr>
        <w:t xml:space="preserve"> </w:t>
      </w:r>
      <w:r>
        <w:rPr>
          <w:sz w:val="28"/>
        </w:rPr>
        <w:t>needs.</w:t>
      </w:r>
    </w:p>
    <w:p w:rsidR="00E65D7C" w:rsidRDefault="0046289A">
      <w:pPr>
        <w:spacing w:before="375" w:line="268" w:lineRule="auto"/>
        <w:ind w:left="147" w:right="3463" w:hanging="2"/>
        <w:rPr>
          <w:sz w:val="28"/>
        </w:rPr>
      </w:pPr>
      <w:r>
        <w:rPr>
          <w:sz w:val="28"/>
        </w:rPr>
        <w:t>Our</w:t>
      </w:r>
      <w:r>
        <w:rPr>
          <w:spacing w:val="1"/>
          <w:sz w:val="28"/>
        </w:rPr>
        <w:t xml:space="preserve"> </w:t>
      </w:r>
      <w:r>
        <w:rPr>
          <w:sz w:val="28"/>
        </w:rPr>
        <w:t>services</w:t>
      </w:r>
      <w:r>
        <w:rPr>
          <w:spacing w:val="2"/>
          <w:sz w:val="28"/>
        </w:rPr>
        <w:t xml:space="preserve"> </w:t>
      </w:r>
      <w:r>
        <w:rPr>
          <w:sz w:val="28"/>
        </w:rPr>
        <w:t>help</w:t>
      </w:r>
      <w:r>
        <w:rPr>
          <w:spacing w:val="2"/>
          <w:sz w:val="28"/>
        </w:rPr>
        <w:t xml:space="preserve"> </w:t>
      </w:r>
      <w:r>
        <w:rPr>
          <w:sz w:val="28"/>
        </w:rPr>
        <w:t>you</w:t>
      </w:r>
      <w:r>
        <w:rPr>
          <w:spacing w:val="2"/>
          <w:sz w:val="28"/>
        </w:rPr>
        <w:t xml:space="preserve"> </w:t>
      </w:r>
      <w:r>
        <w:rPr>
          <w:sz w:val="28"/>
        </w:rPr>
        <w:t>simplify</w:t>
      </w:r>
      <w:r>
        <w:rPr>
          <w:spacing w:val="2"/>
          <w:sz w:val="28"/>
        </w:rPr>
        <w:t xml:space="preserve"> </w:t>
      </w:r>
      <w:r>
        <w:rPr>
          <w:sz w:val="28"/>
        </w:rPr>
        <w:t>your</w:t>
      </w:r>
      <w:r>
        <w:rPr>
          <w:spacing w:val="2"/>
          <w:sz w:val="28"/>
        </w:rPr>
        <w:t xml:space="preserve"> </w:t>
      </w:r>
      <w:r>
        <w:rPr>
          <w:sz w:val="28"/>
        </w:rPr>
        <w:t>business</w:t>
      </w:r>
      <w:r>
        <w:rPr>
          <w:spacing w:val="2"/>
          <w:sz w:val="28"/>
        </w:rPr>
        <w:t xml:space="preserve"> </w:t>
      </w:r>
      <w:r>
        <w:rPr>
          <w:sz w:val="28"/>
        </w:rPr>
        <w:t>complexity</w:t>
      </w:r>
      <w:r>
        <w:rPr>
          <w:spacing w:val="-95"/>
          <w:sz w:val="28"/>
        </w:rPr>
        <w:t xml:space="preserve"> </w:t>
      </w:r>
      <w:r>
        <w:rPr>
          <w:sz w:val="28"/>
        </w:rPr>
        <w:t>and maximize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value</w:t>
      </w:r>
      <w:r>
        <w:rPr>
          <w:spacing w:val="1"/>
          <w:sz w:val="28"/>
        </w:rPr>
        <w:t xml:space="preserve"> </w:t>
      </w:r>
      <w:r>
        <w:rPr>
          <w:sz w:val="28"/>
        </w:rPr>
        <w:t>of your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information.</w:t>
      </w:r>
      <w:r>
        <w:rPr>
          <w:spacing w:val="1"/>
          <w:sz w:val="28"/>
        </w:rPr>
        <w:t xml:space="preserve"> </w:t>
      </w:r>
      <w:r>
        <w:rPr>
          <w:sz w:val="28"/>
        </w:rPr>
        <w:t>We</w:t>
      </w:r>
      <w:r>
        <w:rPr>
          <w:spacing w:val="1"/>
          <w:sz w:val="28"/>
        </w:rPr>
        <w:t xml:space="preserve"> </w:t>
      </w:r>
      <w:r>
        <w:rPr>
          <w:sz w:val="28"/>
        </w:rPr>
        <w:t>build a</w:t>
      </w:r>
      <w:r>
        <w:rPr>
          <w:spacing w:val="-95"/>
          <w:sz w:val="28"/>
        </w:rPr>
        <w:t xml:space="preserve"> </w:t>
      </w:r>
      <w:r>
        <w:rPr>
          <w:sz w:val="28"/>
        </w:rPr>
        <w:t>trusted</w:t>
      </w:r>
      <w:r>
        <w:rPr>
          <w:spacing w:val="7"/>
          <w:sz w:val="28"/>
        </w:rPr>
        <w:t xml:space="preserve"> </w:t>
      </w:r>
      <w:r>
        <w:rPr>
          <w:sz w:val="28"/>
        </w:rPr>
        <w:t>advisor</w:t>
      </w:r>
      <w:r>
        <w:rPr>
          <w:spacing w:val="8"/>
          <w:sz w:val="28"/>
        </w:rPr>
        <w:t xml:space="preserve"> </w:t>
      </w:r>
      <w:r>
        <w:rPr>
          <w:sz w:val="28"/>
        </w:rPr>
        <w:t>relationship,</w:t>
      </w:r>
      <w:r>
        <w:rPr>
          <w:spacing w:val="8"/>
          <w:sz w:val="28"/>
        </w:rPr>
        <w:t xml:space="preserve"> </w:t>
      </w:r>
      <w:r>
        <w:rPr>
          <w:sz w:val="28"/>
        </w:rPr>
        <w:t>based</w:t>
      </w:r>
      <w:r>
        <w:rPr>
          <w:spacing w:val="8"/>
          <w:sz w:val="28"/>
        </w:rPr>
        <w:t xml:space="preserve"> </w:t>
      </w:r>
      <w:r>
        <w:rPr>
          <w:sz w:val="28"/>
        </w:rPr>
        <w:t>on</w:t>
      </w:r>
      <w:r>
        <w:rPr>
          <w:spacing w:val="8"/>
          <w:sz w:val="28"/>
        </w:rPr>
        <w:t xml:space="preserve"> </w:t>
      </w:r>
      <w:r>
        <w:rPr>
          <w:sz w:val="28"/>
        </w:rPr>
        <w:t>experiences</w:t>
      </w:r>
      <w:r>
        <w:rPr>
          <w:spacing w:val="8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best</w:t>
      </w:r>
      <w:r>
        <w:rPr>
          <w:spacing w:val="-15"/>
          <w:sz w:val="28"/>
        </w:rPr>
        <w:t xml:space="preserve"> </w:t>
      </w:r>
      <w:r>
        <w:rPr>
          <w:sz w:val="28"/>
        </w:rPr>
        <w:t>practice.</w:t>
      </w:r>
    </w:p>
    <w:p w:rsidR="00E65D7C" w:rsidRDefault="0046289A">
      <w:pPr>
        <w:spacing w:before="376" w:line="268" w:lineRule="auto"/>
        <w:ind w:left="152" w:right="3463" w:hanging="2"/>
        <w:rPr>
          <w:sz w:val="28"/>
        </w:rPr>
      </w:pPr>
      <w:r>
        <w:rPr>
          <w:sz w:val="28"/>
        </w:rPr>
        <w:t>As</w:t>
      </w:r>
      <w:r>
        <w:rPr>
          <w:spacing w:val="5"/>
          <w:sz w:val="28"/>
        </w:rPr>
        <w:t xml:space="preserve"> </w:t>
      </w:r>
      <w:r>
        <w:rPr>
          <w:sz w:val="28"/>
        </w:rPr>
        <w:t>IT</w:t>
      </w:r>
      <w:r>
        <w:rPr>
          <w:spacing w:val="6"/>
          <w:sz w:val="28"/>
        </w:rPr>
        <w:t xml:space="preserve"> </w:t>
      </w:r>
      <w:r>
        <w:rPr>
          <w:sz w:val="28"/>
        </w:rPr>
        <w:t>automation</w:t>
      </w:r>
      <w:r>
        <w:rPr>
          <w:spacing w:val="5"/>
          <w:sz w:val="28"/>
        </w:rPr>
        <w:t xml:space="preserve"> </w:t>
      </w:r>
      <w:r>
        <w:rPr>
          <w:sz w:val="28"/>
        </w:rPr>
        <w:t>has</w:t>
      </w:r>
      <w:r>
        <w:rPr>
          <w:spacing w:val="6"/>
          <w:sz w:val="28"/>
        </w:rPr>
        <w:t xml:space="preserve"> </w:t>
      </w:r>
      <w:r>
        <w:rPr>
          <w:sz w:val="28"/>
        </w:rPr>
        <w:t>become</w:t>
      </w:r>
      <w:r>
        <w:rPr>
          <w:spacing w:val="6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necessity</w:t>
      </w:r>
      <w:r>
        <w:rPr>
          <w:spacing w:val="6"/>
          <w:sz w:val="28"/>
        </w:rPr>
        <w:t xml:space="preserve"> </w:t>
      </w:r>
      <w:r>
        <w:rPr>
          <w:sz w:val="28"/>
        </w:rPr>
        <w:t>in</w:t>
      </w:r>
      <w:r>
        <w:rPr>
          <w:spacing w:val="6"/>
          <w:sz w:val="28"/>
        </w:rPr>
        <w:t xml:space="preserve"> </w:t>
      </w:r>
      <w:r>
        <w:rPr>
          <w:sz w:val="28"/>
        </w:rPr>
        <w:t>today's</w:t>
      </w:r>
      <w:r>
        <w:rPr>
          <w:spacing w:val="-96"/>
          <w:sz w:val="28"/>
        </w:rPr>
        <w:t xml:space="preserve"> </w:t>
      </w:r>
      <w:r>
        <w:rPr>
          <w:sz w:val="28"/>
        </w:rPr>
        <w:t>fast advancing era. So, we aim to automate your</w:t>
      </w:r>
      <w:r>
        <w:rPr>
          <w:spacing w:val="1"/>
          <w:sz w:val="28"/>
        </w:rPr>
        <w:t xml:space="preserve"> </w:t>
      </w:r>
      <w:r>
        <w:rPr>
          <w:sz w:val="28"/>
        </w:rPr>
        <w:t>business</w:t>
      </w:r>
      <w:r>
        <w:rPr>
          <w:spacing w:val="2"/>
          <w:sz w:val="28"/>
        </w:rPr>
        <w:t xml:space="preserve"> </w:t>
      </w:r>
      <w:r>
        <w:rPr>
          <w:sz w:val="28"/>
        </w:rPr>
        <w:t>and</w:t>
      </w:r>
      <w:r>
        <w:rPr>
          <w:spacing w:val="3"/>
          <w:sz w:val="28"/>
        </w:rPr>
        <w:t xml:space="preserve"> </w:t>
      </w:r>
      <w:r>
        <w:rPr>
          <w:sz w:val="28"/>
        </w:rPr>
        <w:t>make</w:t>
      </w:r>
      <w:r>
        <w:rPr>
          <w:spacing w:val="2"/>
          <w:sz w:val="28"/>
        </w:rPr>
        <w:t xml:space="preserve"> </w:t>
      </w:r>
      <w:r>
        <w:rPr>
          <w:sz w:val="28"/>
        </w:rPr>
        <w:t>you</w:t>
      </w:r>
      <w:r>
        <w:rPr>
          <w:spacing w:val="3"/>
          <w:sz w:val="28"/>
        </w:rPr>
        <w:t xml:space="preserve"> </w:t>
      </w:r>
      <w:r>
        <w:rPr>
          <w:sz w:val="28"/>
        </w:rPr>
        <w:t>capable</w:t>
      </w:r>
      <w:r>
        <w:rPr>
          <w:spacing w:val="2"/>
          <w:sz w:val="28"/>
        </w:rPr>
        <w:t xml:space="preserve"> </w:t>
      </w:r>
      <w:r>
        <w:rPr>
          <w:sz w:val="28"/>
        </w:rPr>
        <w:t>of</w:t>
      </w:r>
      <w:r>
        <w:rPr>
          <w:spacing w:val="3"/>
          <w:sz w:val="28"/>
        </w:rPr>
        <w:t xml:space="preserve"> </w:t>
      </w:r>
      <w:r>
        <w:rPr>
          <w:sz w:val="28"/>
        </w:rPr>
        <w:t>providing</w:t>
      </w:r>
      <w:r>
        <w:rPr>
          <w:spacing w:val="3"/>
          <w:sz w:val="28"/>
        </w:rPr>
        <w:t xml:space="preserve"> </w:t>
      </w: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exceptionaluser</w:t>
      </w:r>
      <w:proofErr w:type="spellEnd"/>
      <w:r>
        <w:rPr>
          <w:spacing w:val="-13"/>
          <w:sz w:val="28"/>
        </w:rPr>
        <w:t xml:space="preserve"> </w:t>
      </w:r>
      <w:r>
        <w:rPr>
          <w:sz w:val="28"/>
        </w:rPr>
        <w:t>experience</w:t>
      </w:r>
      <w:r>
        <w:rPr>
          <w:spacing w:val="-12"/>
          <w:sz w:val="28"/>
        </w:rPr>
        <w:t xml:space="preserve"> </w:t>
      </w:r>
      <w:r>
        <w:rPr>
          <w:sz w:val="28"/>
        </w:rPr>
        <w:t>to</w:t>
      </w:r>
      <w:r>
        <w:rPr>
          <w:spacing w:val="-13"/>
          <w:sz w:val="28"/>
        </w:rPr>
        <w:t xml:space="preserve"> </w:t>
      </w:r>
      <w:r>
        <w:rPr>
          <w:sz w:val="28"/>
        </w:rPr>
        <w:t>your</w:t>
      </w:r>
      <w:r>
        <w:rPr>
          <w:spacing w:val="-12"/>
          <w:sz w:val="28"/>
        </w:rPr>
        <w:t xml:space="preserve"> </w:t>
      </w:r>
      <w:r>
        <w:rPr>
          <w:sz w:val="28"/>
        </w:rPr>
        <w:t>clients.</w:t>
      </w:r>
    </w:p>
    <w:p w:rsidR="00E65D7C" w:rsidRDefault="0046289A">
      <w:pPr>
        <w:spacing w:before="375"/>
        <w:ind w:left="157"/>
        <w:rPr>
          <w:sz w:val="28"/>
        </w:rPr>
      </w:pPr>
      <w:r>
        <w:rPr>
          <w:sz w:val="28"/>
        </w:rPr>
        <w:t>Be</w:t>
      </w:r>
      <w:r>
        <w:rPr>
          <w:spacing w:val="-10"/>
          <w:sz w:val="28"/>
        </w:rPr>
        <w:t xml:space="preserve"> </w:t>
      </w:r>
      <w:r>
        <w:rPr>
          <w:sz w:val="28"/>
        </w:rPr>
        <w:t>it</w:t>
      </w:r>
      <w:r>
        <w:rPr>
          <w:spacing w:val="-9"/>
          <w:sz w:val="28"/>
        </w:rPr>
        <w:t xml:space="preserve"> </w:t>
      </w:r>
      <w:r>
        <w:rPr>
          <w:sz w:val="28"/>
        </w:rPr>
        <w:t>software</w:t>
      </w:r>
      <w:r>
        <w:rPr>
          <w:spacing w:val="-9"/>
          <w:sz w:val="28"/>
        </w:rPr>
        <w:t xml:space="preserve"> </w:t>
      </w:r>
      <w:r>
        <w:rPr>
          <w:sz w:val="28"/>
        </w:rPr>
        <w:t>development,</w:t>
      </w:r>
      <w:r>
        <w:rPr>
          <w:spacing w:val="-9"/>
          <w:sz w:val="28"/>
        </w:rPr>
        <w:t xml:space="preserve"> </w:t>
      </w:r>
      <w:r>
        <w:rPr>
          <w:sz w:val="28"/>
        </w:rPr>
        <w:t>online</w:t>
      </w:r>
      <w:r>
        <w:rPr>
          <w:spacing w:val="-9"/>
          <w:sz w:val="28"/>
        </w:rPr>
        <w:t xml:space="preserve"> </w:t>
      </w:r>
      <w:r>
        <w:rPr>
          <w:sz w:val="28"/>
        </w:rPr>
        <w:t>tech</w:t>
      </w:r>
      <w:r>
        <w:rPr>
          <w:spacing w:val="-9"/>
          <w:sz w:val="28"/>
        </w:rPr>
        <w:t xml:space="preserve"> </w:t>
      </w:r>
      <w:r>
        <w:rPr>
          <w:sz w:val="28"/>
        </w:rPr>
        <w:t>solutions,</w:t>
      </w:r>
    </w:p>
    <w:p w:rsidR="00E65D7C" w:rsidRDefault="0046289A">
      <w:pPr>
        <w:spacing w:before="40"/>
        <w:ind w:left="158"/>
        <w:rPr>
          <w:sz w:val="28"/>
        </w:rPr>
      </w:pPr>
      <w:r>
        <w:rPr>
          <w:sz w:val="28"/>
        </w:rPr>
        <w:t>mobility,</w:t>
      </w:r>
      <w:r>
        <w:rPr>
          <w:spacing w:val="-21"/>
          <w:sz w:val="28"/>
        </w:rPr>
        <w:t xml:space="preserve"> </w:t>
      </w:r>
      <w:r>
        <w:rPr>
          <w:sz w:val="28"/>
        </w:rPr>
        <w:t>analytics</w:t>
      </w:r>
      <w:r>
        <w:rPr>
          <w:spacing w:val="-20"/>
          <w:sz w:val="28"/>
        </w:rPr>
        <w:t xml:space="preserve"> </w:t>
      </w:r>
      <w:r>
        <w:rPr>
          <w:sz w:val="28"/>
        </w:rPr>
        <w:t>or</w:t>
      </w:r>
      <w:r>
        <w:rPr>
          <w:spacing w:val="-20"/>
          <w:sz w:val="28"/>
        </w:rPr>
        <w:t xml:space="preserve"> </w:t>
      </w:r>
      <w:r>
        <w:rPr>
          <w:sz w:val="28"/>
        </w:rPr>
        <w:t>IOT,</w:t>
      </w:r>
      <w:r>
        <w:rPr>
          <w:spacing w:val="-20"/>
          <w:sz w:val="28"/>
        </w:rPr>
        <w:t xml:space="preserve"> </w:t>
      </w:r>
      <w:r>
        <w:rPr>
          <w:sz w:val="28"/>
        </w:rPr>
        <w:t>we</w:t>
      </w:r>
      <w:r>
        <w:rPr>
          <w:spacing w:val="-20"/>
          <w:sz w:val="28"/>
        </w:rPr>
        <w:t xml:space="preserve"> </w:t>
      </w:r>
      <w:r>
        <w:rPr>
          <w:sz w:val="28"/>
        </w:rPr>
        <w:t>are</w:t>
      </w:r>
      <w:r>
        <w:rPr>
          <w:spacing w:val="-20"/>
          <w:sz w:val="28"/>
        </w:rPr>
        <w:t xml:space="preserve"> </w:t>
      </w:r>
      <w:r>
        <w:rPr>
          <w:sz w:val="28"/>
        </w:rPr>
        <w:t>there</w:t>
      </w:r>
      <w:r>
        <w:rPr>
          <w:spacing w:val="-20"/>
          <w:sz w:val="28"/>
        </w:rPr>
        <w:t xml:space="preserve"> </w:t>
      </w:r>
      <w:r>
        <w:rPr>
          <w:sz w:val="28"/>
        </w:rPr>
        <w:t>for</w:t>
      </w:r>
      <w:r>
        <w:rPr>
          <w:spacing w:val="-20"/>
          <w:sz w:val="28"/>
        </w:rPr>
        <w:t xml:space="preserve"> </w:t>
      </w:r>
      <w:r>
        <w:rPr>
          <w:sz w:val="28"/>
        </w:rPr>
        <w:t>you</w:t>
      </w:r>
    </w:p>
    <w:p w:rsidR="00E65D7C" w:rsidRDefault="0046289A">
      <w:pPr>
        <w:spacing w:before="39" w:line="268" w:lineRule="auto"/>
        <w:ind w:left="160" w:right="3463" w:hanging="2"/>
        <w:rPr>
          <w:sz w:val="28"/>
        </w:rPr>
      </w:pPr>
      <w:r>
        <w:rPr>
          <w:sz w:val="28"/>
        </w:rPr>
        <w:t>Our</w:t>
      </w:r>
      <w:r>
        <w:rPr>
          <w:spacing w:val="-7"/>
          <w:sz w:val="28"/>
        </w:rPr>
        <w:t xml:space="preserve"> </w:t>
      </w:r>
      <w:r>
        <w:rPr>
          <w:sz w:val="28"/>
        </w:rPr>
        <w:t>Vertical</w:t>
      </w:r>
      <w:r>
        <w:rPr>
          <w:spacing w:val="-6"/>
          <w:sz w:val="28"/>
        </w:rPr>
        <w:t xml:space="preserve"> </w:t>
      </w:r>
      <w:r>
        <w:rPr>
          <w:sz w:val="28"/>
        </w:rPr>
        <w:t>Solutions</w:t>
      </w:r>
      <w:r>
        <w:rPr>
          <w:spacing w:val="-6"/>
          <w:sz w:val="28"/>
        </w:rPr>
        <w:t xml:space="preserve"> </w:t>
      </w:r>
      <w:r>
        <w:rPr>
          <w:sz w:val="28"/>
        </w:rPr>
        <w:t>expertise</w:t>
      </w:r>
      <w:r>
        <w:rPr>
          <w:spacing w:val="-6"/>
          <w:sz w:val="28"/>
        </w:rPr>
        <w:t xml:space="preserve"> </w:t>
      </w:r>
      <w:r>
        <w:rPr>
          <w:sz w:val="28"/>
        </w:rPr>
        <w:t>allows</w:t>
      </w:r>
      <w:r>
        <w:rPr>
          <w:spacing w:val="-7"/>
          <w:sz w:val="28"/>
        </w:rPr>
        <w:t xml:space="preserve"> </w:t>
      </w:r>
      <w:r>
        <w:rPr>
          <w:sz w:val="28"/>
        </w:rPr>
        <w:t>your</w:t>
      </w:r>
      <w:r>
        <w:rPr>
          <w:spacing w:val="-6"/>
          <w:sz w:val="28"/>
        </w:rPr>
        <w:t xml:space="preserve"> </w:t>
      </w:r>
      <w:r>
        <w:rPr>
          <w:sz w:val="28"/>
        </w:rPr>
        <w:t>business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95"/>
          <w:sz w:val="28"/>
        </w:rPr>
        <w:t xml:space="preserve"> </w:t>
      </w:r>
      <w:r>
        <w:rPr>
          <w:sz w:val="28"/>
        </w:rPr>
        <w:t>streamline</w:t>
      </w:r>
      <w:r>
        <w:rPr>
          <w:spacing w:val="-9"/>
          <w:sz w:val="28"/>
        </w:rPr>
        <w:t xml:space="preserve"> </w:t>
      </w:r>
      <w:r>
        <w:rPr>
          <w:sz w:val="28"/>
        </w:rPr>
        <w:t>workﬂow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increase</w:t>
      </w:r>
      <w:r>
        <w:rPr>
          <w:spacing w:val="-9"/>
          <w:sz w:val="28"/>
        </w:rPr>
        <w:t xml:space="preserve"> </w:t>
      </w:r>
      <w:r>
        <w:rPr>
          <w:sz w:val="28"/>
        </w:rPr>
        <w:t>productivity.</w:t>
      </w:r>
    </w:p>
    <w:p w:rsidR="00E65D7C" w:rsidRDefault="0046289A">
      <w:pPr>
        <w:spacing w:line="268" w:lineRule="auto"/>
        <w:ind w:left="163" w:right="3574" w:hanging="2"/>
        <w:rPr>
          <w:sz w:val="28"/>
        </w:rPr>
      </w:pPr>
      <w:r>
        <w:rPr>
          <w:sz w:val="28"/>
        </w:rPr>
        <w:t xml:space="preserve">No matter the business, Global </w:t>
      </w:r>
      <w:proofErr w:type="spellStart"/>
      <w:r>
        <w:rPr>
          <w:sz w:val="28"/>
        </w:rPr>
        <w:t>Infocloud</w:t>
      </w:r>
      <w:proofErr w:type="spellEnd"/>
      <w:r>
        <w:rPr>
          <w:sz w:val="28"/>
        </w:rPr>
        <w:t xml:space="preserve"> has everything</w:t>
      </w:r>
      <w:r>
        <w:rPr>
          <w:spacing w:val="-96"/>
          <w:sz w:val="28"/>
        </w:rPr>
        <w:t xml:space="preserve"> </w:t>
      </w:r>
      <w:r>
        <w:rPr>
          <w:sz w:val="28"/>
        </w:rPr>
        <w:t>you covered with the industry compliant solutions or</w:t>
      </w:r>
      <w:r>
        <w:rPr>
          <w:spacing w:val="1"/>
          <w:sz w:val="28"/>
        </w:rPr>
        <w:t xml:space="preserve"> </w:t>
      </w:r>
      <w:r>
        <w:rPr>
          <w:sz w:val="28"/>
        </w:rPr>
        <w:t>customized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your</w:t>
      </w:r>
      <w:r>
        <w:rPr>
          <w:spacing w:val="-7"/>
          <w:sz w:val="28"/>
        </w:rPr>
        <w:t xml:space="preserve"> </w:t>
      </w:r>
      <w:r>
        <w:rPr>
          <w:sz w:val="28"/>
        </w:rPr>
        <w:t>company's</w:t>
      </w:r>
      <w:r>
        <w:rPr>
          <w:spacing w:val="-7"/>
          <w:sz w:val="28"/>
        </w:rPr>
        <w:t xml:space="preserve"> </w:t>
      </w:r>
      <w:r>
        <w:rPr>
          <w:sz w:val="28"/>
        </w:rPr>
        <w:t>speciﬁc</w:t>
      </w:r>
      <w:r>
        <w:rPr>
          <w:spacing w:val="-7"/>
          <w:sz w:val="28"/>
        </w:rPr>
        <w:t xml:space="preserve"> </w:t>
      </w:r>
      <w:r>
        <w:rPr>
          <w:sz w:val="28"/>
        </w:rPr>
        <w:t>needs.</w:t>
      </w:r>
    </w:p>
    <w:p w:rsidR="00E65D7C" w:rsidRDefault="00E65D7C">
      <w:pPr>
        <w:spacing w:line="268" w:lineRule="auto"/>
        <w:rPr>
          <w:sz w:val="28"/>
        </w:rPr>
        <w:sectPr w:rsidR="00E65D7C">
          <w:pgSz w:w="11880" w:h="16790"/>
          <w:pgMar w:top="0" w:right="0" w:bottom="0" w:left="160" w:header="720" w:footer="720" w:gutter="0"/>
          <w:cols w:space="720"/>
        </w:sectPr>
      </w:pPr>
    </w:p>
    <w:p w:rsidR="00E65D7C" w:rsidRDefault="0046289A">
      <w:pPr>
        <w:pStyle w:val="Heading1"/>
        <w:tabs>
          <w:tab w:val="left" w:pos="11690"/>
        </w:tabs>
        <w:spacing w:before="114"/>
        <w:ind w:left="161"/>
      </w:pPr>
      <w:r>
        <w:rPr>
          <w:color w:val="FFFFFF"/>
          <w:w w:val="72"/>
          <w:shd w:val="clear" w:color="auto" w:fill="D1A14A"/>
        </w:rPr>
        <w:lastRenderedPageBreak/>
        <w:t xml:space="preserve"> </w:t>
      </w:r>
      <w:r>
        <w:rPr>
          <w:color w:val="FFFFFF"/>
          <w:spacing w:val="-19"/>
          <w:shd w:val="clear" w:color="auto" w:fill="D1A14A"/>
        </w:rPr>
        <w:t xml:space="preserve"> </w:t>
      </w:r>
      <w:r>
        <w:rPr>
          <w:color w:val="FFFFFF"/>
          <w:w w:val="90"/>
          <w:shd w:val="clear" w:color="auto" w:fill="D1A14A"/>
        </w:rPr>
        <w:t>BENEFITS</w:t>
      </w:r>
      <w:r>
        <w:rPr>
          <w:color w:val="FFFFFF"/>
          <w:spacing w:val="-2"/>
          <w:w w:val="90"/>
          <w:shd w:val="clear" w:color="auto" w:fill="D1A14A"/>
        </w:rPr>
        <w:t xml:space="preserve"> </w:t>
      </w:r>
      <w:r>
        <w:rPr>
          <w:color w:val="FFFFFF"/>
          <w:w w:val="90"/>
          <w:shd w:val="clear" w:color="auto" w:fill="D1A14A"/>
        </w:rPr>
        <w:t>OF</w:t>
      </w:r>
      <w:r>
        <w:rPr>
          <w:color w:val="FFFFFF"/>
          <w:spacing w:val="-2"/>
          <w:w w:val="90"/>
          <w:shd w:val="clear" w:color="auto" w:fill="D1A14A"/>
        </w:rPr>
        <w:t xml:space="preserve"> </w:t>
      </w:r>
      <w:r>
        <w:rPr>
          <w:color w:val="FFFFFF"/>
          <w:w w:val="90"/>
          <w:shd w:val="clear" w:color="auto" w:fill="D1A14A"/>
        </w:rPr>
        <w:t>ERP</w:t>
      </w:r>
      <w:r>
        <w:rPr>
          <w:color w:val="FFFFFF"/>
          <w:shd w:val="clear" w:color="auto" w:fill="D1A14A"/>
        </w:rPr>
        <w:tab/>
      </w:r>
    </w:p>
    <w:p w:rsidR="00E65D7C" w:rsidRDefault="0046289A">
      <w:pPr>
        <w:pStyle w:val="Heading7"/>
        <w:spacing w:before="526"/>
        <w:ind w:left="236"/>
      </w:pPr>
      <w:r>
        <w:t>Unlock</w:t>
      </w:r>
      <w:r>
        <w:rPr>
          <w:spacing w:val="-9"/>
        </w:rPr>
        <w:t xml:space="preserve"> </w:t>
      </w:r>
      <w:r>
        <w:t>Success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Roller</w:t>
      </w:r>
      <w:r>
        <w:rPr>
          <w:spacing w:val="-9"/>
        </w:rPr>
        <w:t xml:space="preserve"> </w:t>
      </w:r>
      <w:r>
        <w:t>Flour</w:t>
      </w:r>
      <w:r>
        <w:rPr>
          <w:spacing w:val="-9"/>
        </w:rPr>
        <w:t xml:space="preserve"> </w:t>
      </w:r>
      <w:r>
        <w:t>Mills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Must-Have</w:t>
      </w:r>
      <w:r>
        <w:rPr>
          <w:spacing w:val="-9"/>
        </w:rPr>
        <w:t xml:space="preserve"> </w:t>
      </w:r>
      <w:r>
        <w:t>ERP</w:t>
      </w:r>
      <w:r>
        <w:rPr>
          <w:spacing w:val="-8"/>
        </w:rPr>
        <w:t xml:space="preserve"> </w:t>
      </w:r>
      <w:r>
        <w:t>Capabilities</w:t>
      </w:r>
    </w:p>
    <w:p w:rsidR="00E65D7C" w:rsidRDefault="0046289A">
      <w:pPr>
        <w:spacing w:before="81" w:line="259" w:lineRule="auto"/>
        <w:ind w:left="236" w:right="1101"/>
        <w:rPr>
          <w:rFonts w:ascii="Lucida Sans Unicode"/>
          <w:sz w:val="24"/>
        </w:rPr>
      </w:pPr>
      <w:r>
        <w:rPr>
          <w:rFonts w:ascii="Lucida Sans Unicode"/>
          <w:sz w:val="24"/>
        </w:rPr>
        <w:t>Our</w:t>
      </w:r>
      <w:r>
        <w:rPr>
          <w:rFonts w:ascii="Lucida Sans Unicode"/>
          <w:spacing w:val="6"/>
          <w:sz w:val="24"/>
        </w:rPr>
        <w:t xml:space="preserve"> </w:t>
      </w:r>
      <w:r>
        <w:rPr>
          <w:rFonts w:ascii="Lucida Sans Unicode"/>
          <w:sz w:val="24"/>
        </w:rPr>
        <w:t>ERP</w:t>
      </w:r>
      <w:r>
        <w:rPr>
          <w:rFonts w:ascii="Lucida Sans Unicode"/>
          <w:spacing w:val="7"/>
          <w:sz w:val="24"/>
        </w:rPr>
        <w:t xml:space="preserve"> </w:t>
      </w:r>
      <w:r>
        <w:rPr>
          <w:rFonts w:ascii="Lucida Sans Unicode"/>
          <w:sz w:val="24"/>
        </w:rPr>
        <w:t>solutions</w:t>
      </w:r>
      <w:r>
        <w:rPr>
          <w:rFonts w:ascii="Lucida Sans Unicode"/>
          <w:spacing w:val="7"/>
          <w:sz w:val="24"/>
        </w:rPr>
        <w:t xml:space="preserve"> </w:t>
      </w:r>
      <w:r>
        <w:rPr>
          <w:rFonts w:ascii="Lucida Sans Unicode"/>
          <w:sz w:val="24"/>
        </w:rPr>
        <w:t>prioritize</w:t>
      </w:r>
      <w:r>
        <w:rPr>
          <w:rFonts w:ascii="Lucida Sans Unicode"/>
          <w:spacing w:val="7"/>
          <w:sz w:val="24"/>
        </w:rPr>
        <w:t xml:space="preserve"> </w:t>
      </w:r>
      <w:r>
        <w:rPr>
          <w:rFonts w:ascii="Lucida Sans Unicode"/>
          <w:sz w:val="24"/>
        </w:rPr>
        <w:t>adaptability,</w:t>
      </w:r>
      <w:r>
        <w:rPr>
          <w:rFonts w:ascii="Lucida Sans Unicode"/>
          <w:spacing w:val="7"/>
          <w:sz w:val="24"/>
        </w:rPr>
        <w:t xml:space="preserve"> </w:t>
      </w:r>
      <w:r>
        <w:rPr>
          <w:rFonts w:ascii="Lucida Sans Unicode"/>
          <w:sz w:val="24"/>
        </w:rPr>
        <w:t>easy</w:t>
      </w:r>
      <w:r>
        <w:rPr>
          <w:rFonts w:ascii="Lucida Sans Unicode"/>
          <w:spacing w:val="7"/>
          <w:sz w:val="24"/>
        </w:rPr>
        <w:t xml:space="preserve"> </w:t>
      </w:r>
      <w:r>
        <w:rPr>
          <w:rFonts w:ascii="Lucida Sans Unicode"/>
          <w:sz w:val="24"/>
        </w:rPr>
        <w:t>usability,</w:t>
      </w:r>
      <w:r>
        <w:rPr>
          <w:rFonts w:ascii="Lucida Sans Unicode"/>
          <w:spacing w:val="7"/>
          <w:sz w:val="24"/>
        </w:rPr>
        <w:t xml:space="preserve"> </w:t>
      </w:r>
      <w:r>
        <w:rPr>
          <w:rFonts w:ascii="Lucida Sans Unicode"/>
          <w:sz w:val="24"/>
        </w:rPr>
        <w:t>and</w:t>
      </w:r>
      <w:r>
        <w:rPr>
          <w:rFonts w:ascii="Lucida Sans Unicode"/>
          <w:spacing w:val="7"/>
          <w:sz w:val="24"/>
        </w:rPr>
        <w:t xml:space="preserve"> </w:t>
      </w:r>
      <w:r>
        <w:rPr>
          <w:rFonts w:ascii="Lucida Sans Unicode"/>
          <w:sz w:val="24"/>
        </w:rPr>
        <w:t>high</w:t>
      </w:r>
      <w:r>
        <w:rPr>
          <w:rFonts w:ascii="Lucida Sans Unicode"/>
          <w:spacing w:val="7"/>
          <w:sz w:val="24"/>
        </w:rPr>
        <w:t xml:space="preserve"> </w:t>
      </w:r>
      <w:r>
        <w:rPr>
          <w:rFonts w:ascii="Lucida Sans Unicode"/>
          <w:sz w:val="24"/>
        </w:rPr>
        <w:t>customization</w:t>
      </w:r>
      <w:r>
        <w:rPr>
          <w:rFonts w:ascii="Lucida Sans Unicode"/>
          <w:spacing w:val="7"/>
          <w:sz w:val="24"/>
        </w:rPr>
        <w:t xml:space="preserve"> </w:t>
      </w:r>
      <w:r>
        <w:rPr>
          <w:rFonts w:ascii="Lucida Sans Unicode"/>
          <w:sz w:val="24"/>
        </w:rPr>
        <w:t>to</w:t>
      </w:r>
      <w:r>
        <w:rPr>
          <w:rFonts w:ascii="Lucida Sans Unicode"/>
          <w:spacing w:val="6"/>
          <w:sz w:val="24"/>
        </w:rPr>
        <w:t xml:space="preserve"> </w:t>
      </w:r>
      <w:r>
        <w:rPr>
          <w:rFonts w:ascii="Lucida Sans Unicode"/>
          <w:sz w:val="24"/>
        </w:rPr>
        <w:t>meet</w:t>
      </w:r>
      <w:r>
        <w:rPr>
          <w:rFonts w:ascii="Lucida Sans Unicode"/>
          <w:spacing w:val="-73"/>
          <w:sz w:val="24"/>
        </w:rPr>
        <w:t xml:space="preserve"> </w:t>
      </w:r>
      <w:r>
        <w:rPr>
          <w:rFonts w:ascii="Lucida Sans Unicode"/>
          <w:w w:val="105"/>
          <w:sz w:val="24"/>
        </w:rPr>
        <w:t>the</w:t>
      </w:r>
      <w:r>
        <w:rPr>
          <w:rFonts w:ascii="Lucida Sans Unicode"/>
          <w:spacing w:val="-19"/>
          <w:w w:val="105"/>
          <w:sz w:val="24"/>
        </w:rPr>
        <w:t xml:space="preserve"> </w:t>
      </w:r>
      <w:r>
        <w:rPr>
          <w:rFonts w:ascii="Lucida Sans Unicode"/>
          <w:w w:val="105"/>
          <w:sz w:val="24"/>
        </w:rPr>
        <w:t>unique</w:t>
      </w:r>
      <w:r>
        <w:rPr>
          <w:rFonts w:ascii="Lucida Sans Unicode"/>
          <w:spacing w:val="-18"/>
          <w:w w:val="105"/>
          <w:sz w:val="24"/>
        </w:rPr>
        <w:t xml:space="preserve"> </w:t>
      </w:r>
      <w:r>
        <w:rPr>
          <w:rFonts w:ascii="Lucida Sans Unicode"/>
          <w:w w:val="105"/>
          <w:sz w:val="24"/>
        </w:rPr>
        <w:t>needs</w:t>
      </w:r>
      <w:r>
        <w:rPr>
          <w:rFonts w:ascii="Lucida Sans Unicode"/>
          <w:spacing w:val="-18"/>
          <w:w w:val="105"/>
          <w:sz w:val="24"/>
        </w:rPr>
        <w:t xml:space="preserve"> </w:t>
      </w:r>
      <w:r>
        <w:rPr>
          <w:rFonts w:ascii="Lucida Sans Unicode"/>
          <w:w w:val="105"/>
          <w:sz w:val="24"/>
        </w:rPr>
        <w:t>of</w:t>
      </w:r>
      <w:r>
        <w:rPr>
          <w:rFonts w:ascii="Lucida Sans Unicode"/>
          <w:spacing w:val="-18"/>
          <w:w w:val="105"/>
          <w:sz w:val="24"/>
        </w:rPr>
        <w:t xml:space="preserve"> </w:t>
      </w:r>
      <w:r>
        <w:rPr>
          <w:rFonts w:ascii="Lucida Sans Unicode"/>
          <w:w w:val="105"/>
          <w:sz w:val="24"/>
        </w:rPr>
        <w:t>your</w:t>
      </w:r>
      <w:r>
        <w:rPr>
          <w:rFonts w:ascii="Lucida Sans Unicode"/>
          <w:spacing w:val="-18"/>
          <w:w w:val="105"/>
          <w:sz w:val="24"/>
        </w:rPr>
        <w:t xml:space="preserve"> </w:t>
      </w:r>
      <w:r>
        <w:rPr>
          <w:rFonts w:ascii="Lucida Sans Unicode"/>
          <w:w w:val="105"/>
          <w:sz w:val="24"/>
        </w:rPr>
        <w:t>business,</w:t>
      </w:r>
      <w:r>
        <w:rPr>
          <w:rFonts w:ascii="Lucida Sans Unicode"/>
          <w:spacing w:val="-18"/>
          <w:w w:val="105"/>
          <w:sz w:val="24"/>
        </w:rPr>
        <w:t xml:space="preserve"> </w:t>
      </w:r>
      <w:r>
        <w:rPr>
          <w:rFonts w:ascii="Lucida Sans Unicode"/>
          <w:w w:val="105"/>
          <w:sz w:val="24"/>
        </w:rPr>
        <w:t>ensuring</w:t>
      </w:r>
      <w:r>
        <w:rPr>
          <w:rFonts w:ascii="Lucida Sans Unicode"/>
          <w:spacing w:val="-19"/>
          <w:w w:val="105"/>
          <w:sz w:val="24"/>
        </w:rPr>
        <w:t xml:space="preserve"> </w:t>
      </w:r>
      <w:r>
        <w:rPr>
          <w:rFonts w:ascii="Lucida Sans Unicode"/>
          <w:w w:val="105"/>
          <w:sz w:val="24"/>
        </w:rPr>
        <w:t>complete</w:t>
      </w:r>
      <w:r>
        <w:rPr>
          <w:rFonts w:ascii="Lucida Sans Unicode"/>
          <w:spacing w:val="-18"/>
          <w:w w:val="105"/>
          <w:sz w:val="24"/>
        </w:rPr>
        <w:t xml:space="preserve"> </w:t>
      </w:r>
      <w:r>
        <w:rPr>
          <w:rFonts w:ascii="Lucida Sans Unicode"/>
          <w:w w:val="105"/>
          <w:sz w:val="24"/>
        </w:rPr>
        <w:t>satisfaction.</w:t>
      </w:r>
    </w:p>
    <w:p w:rsidR="00E65D7C" w:rsidRDefault="00E65D7C">
      <w:pPr>
        <w:pStyle w:val="BodyText"/>
        <w:spacing w:before="14"/>
        <w:rPr>
          <w:rFonts w:ascii="Lucida Sans Unicode"/>
          <w:sz w:val="22"/>
        </w:rPr>
      </w:pPr>
    </w:p>
    <w:p w:rsidR="00E65D7C" w:rsidRDefault="0046289A">
      <w:pPr>
        <w:tabs>
          <w:tab w:val="left" w:pos="2357"/>
          <w:tab w:val="left" w:pos="4248"/>
          <w:tab w:val="left" w:pos="6150"/>
          <w:tab w:val="left" w:pos="8207"/>
          <w:tab w:val="left" w:pos="10098"/>
        </w:tabs>
        <w:ind w:left="301"/>
        <w:rPr>
          <w:rFonts w:ascii="Lucida Sans Unicode"/>
          <w:sz w:val="20"/>
        </w:rPr>
      </w:pPr>
      <w:r>
        <w:rPr>
          <w:rFonts w:ascii="Lucida Sans Unicode"/>
          <w:position w:val="2"/>
          <w:sz w:val="20"/>
        </w:rPr>
      </w:r>
      <w:r>
        <w:rPr>
          <w:rFonts w:ascii="Lucida Sans Unicode"/>
          <w:position w:val="2"/>
          <w:sz w:val="20"/>
        </w:rPr>
        <w:pict>
          <v:group id="_x0000_s1289" style="width:47.3pt;height:47.3pt;mso-position-horizontal-relative:char;mso-position-vertical-relative:line" coordsize="946,946">
            <v:shape id="_x0000_s1291" style="position:absolute;width:946;height:946" coordsize="946,946" path="m473,l396,6,323,24,255,53,194,91r-56,47l91,194,53,255,24,323,6,396,,473r6,76l24,622r29,68l91,752r47,55l194,854r61,39l323,921r73,18l473,945r76,-6l622,921r68,-28l752,854r55,-47l854,752r39,-62l921,622r18,-73l945,473r-6,-77l921,323,893,255,854,194,807,138,752,91,690,53,622,24,549,6,473,xe" fillcolor="#314674" stroked="f">
              <v:path arrowok="t"/>
            </v:shape>
            <v:shape id="_x0000_s1290" type="#_x0000_t75" style="position:absolute;left:151;top:135;width:643;height:643">
              <v:imagedata r:id="rId11" o:title=""/>
            </v:shape>
            <w10:wrap type="none"/>
            <w10:anchorlock/>
          </v:group>
        </w:pict>
      </w:r>
      <w:r>
        <w:rPr>
          <w:rFonts w:ascii="Lucida Sans Unicode"/>
          <w:position w:val="2"/>
          <w:sz w:val="20"/>
        </w:rPr>
        <w:tab/>
      </w:r>
      <w:r>
        <w:rPr>
          <w:rFonts w:ascii="Lucida Sans Unicode"/>
          <w:position w:val="2"/>
          <w:sz w:val="20"/>
        </w:rPr>
      </w:r>
      <w:r>
        <w:rPr>
          <w:rFonts w:ascii="Lucida Sans Unicode"/>
          <w:position w:val="2"/>
          <w:sz w:val="20"/>
        </w:rPr>
        <w:pict>
          <v:group id="_x0000_s1286" style="width:47.3pt;height:47.3pt;mso-position-horizontal-relative:char;mso-position-vertical-relative:line" coordsize="946,946">
            <v:shape id="_x0000_s1288" style="position:absolute;width:946;height:946" coordsize="946,946" path="m473,l396,6,323,24,255,53,194,91r-56,47l91,194,53,255,24,323,6,396,,473r6,76l24,622r29,68l91,752r47,55l194,854r61,39l323,921r73,18l473,945r76,-6l622,921r68,-28l752,854r55,-47l854,752r39,-62l921,622r18,-73l945,473r-6,-77l921,323,893,255,854,194,807,138,752,91,690,53,622,24,549,6,473,xe" fillcolor="#314674" stroked="f">
              <v:path arrowok="t"/>
            </v:shape>
            <v:shape id="_x0000_s1287" type="#_x0000_t75" style="position:absolute;left:141;top:135;width:669;height:643">
              <v:imagedata r:id="rId12" o:title=""/>
            </v:shape>
            <w10:wrap type="none"/>
            <w10:anchorlock/>
          </v:group>
        </w:pict>
      </w:r>
      <w:r>
        <w:rPr>
          <w:rFonts w:ascii="Lucida Sans Unicode"/>
          <w:position w:val="2"/>
          <w:sz w:val="20"/>
        </w:rPr>
        <w:tab/>
      </w:r>
      <w:r>
        <w:rPr>
          <w:rFonts w:ascii="Lucida Sans Unicode"/>
          <w:position w:val="2"/>
          <w:sz w:val="20"/>
        </w:rPr>
      </w:r>
      <w:r>
        <w:rPr>
          <w:rFonts w:ascii="Lucida Sans Unicode"/>
          <w:position w:val="2"/>
          <w:sz w:val="20"/>
        </w:rPr>
        <w:pict>
          <v:group id="_x0000_s1283" style="width:47.3pt;height:47.3pt;mso-position-horizontal-relative:char;mso-position-vertical-relative:line" coordsize="946,946">
            <v:shape id="_x0000_s1285" style="position:absolute;width:946;height:946" coordsize="946,946" path="m473,l396,6,323,24,255,53,194,91r-56,47l91,194,53,255,24,323,6,396,,473r6,76l24,622r29,68l91,752r47,55l194,854r61,39l323,921r73,18l473,945r76,-6l622,921r68,-28l752,854r55,-47l854,752r39,-62l921,622r18,-73l945,473r-6,-77l921,323,893,255,854,194,807,138,752,91,690,53,622,24,549,6,473,xe" fillcolor="#314674" stroked="f">
              <v:path arrowok="t"/>
            </v:shape>
            <v:shape id="_x0000_s1284" type="#_x0000_t75" style="position:absolute;left:141;top:135;width:643;height:643">
              <v:imagedata r:id="rId13" o:title=""/>
            </v:shape>
            <w10:wrap type="none"/>
            <w10:anchorlock/>
          </v:group>
        </w:pict>
      </w:r>
      <w:r>
        <w:rPr>
          <w:rFonts w:ascii="Lucida Sans Unicode"/>
          <w:position w:val="2"/>
          <w:sz w:val="20"/>
        </w:rPr>
        <w:tab/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pict>
          <v:group id="_x0000_s1280" style="width:47.3pt;height:47.3pt;mso-position-horizontal-relative:char;mso-position-vertical-relative:line" coordsize="946,946">
            <v:shape id="_x0000_s1282" style="position:absolute;width:946;height:946" coordsize="946,946" path="m473,l396,6,323,24,255,53,194,91r-56,47l91,194,53,255,24,323,6,396,,473r6,76l24,622r29,68l91,752r47,55l194,854r61,39l323,921r73,18l473,945r76,-6l622,921r68,-28l752,854r55,-47l854,752r39,-62l921,622r18,-73l945,473r-6,-77l921,323,893,255,854,194,807,138,752,91,690,53,622,24,549,6,473,xe" fillcolor="#314674" stroked="f">
              <v:path arrowok="t"/>
            </v:shape>
            <v:shape id="_x0000_s1281" type="#_x0000_t75" style="position:absolute;left:147;top:151;width:643;height:643">
              <v:imagedata r:id="rId14" o:title=""/>
            </v:shape>
            <w10:wrap type="none"/>
            <w10:anchorlock/>
          </v:group>
        </w:pict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pict>
          <v:group id="_x0000_s1277" style="width:47.3pt;height:47.3pt;mso-position-horizontal-relative:char;mso-position-vertical-relative:line" coordsize="946,946">
            <v:shape id="_x0000_s1279" style="position:absolute;width:946;height:946" coordsize="946,946" path="m473,l396,6,323,24,255,53,194,91r-56,47l91,194,53,255,24,323,6,396,,473r6,76l24,622r29,68l91,752r47,55l194,854r61,39l323,921r73,18l473,945r76,-6l622,921r68,-28l752,854r55,-47l854,752r39,-62l921,622r18,-73l945,473r-6,-77l921,323,893,255,854,194,807,138,752,91,690,53,622,24,549,6,473,xe" fillcolor="#314674" stroked="f">
              <v:path arrowok="t"/>
            </v:shape>
            <v:shape id="_x0000_s1278" type="#_x0000_t75" style="position:absolute;left:136;top:140;width:681;height:681">
              <v:imagedata r:id="rId15" o:title=""/>
            </v:shape>
            <w10:wrap type="none"/>
            <w10:anchorlock/>
          </v:group>
        </w:pict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pict>
          <v:group id="_x0000_s1274" style="width:47.3pt;height:47.3pt;mso-position-horizontal-relative:char;mso-position-vertical-relative:line" coordsize="946,946">
            <v:shape id="_x0000_s1276" style="position:absolute;width:946;height:946" coordsize="946,946" path="m473,l396,6,323,24,255,53,194,91r-56,47l91,194,53,255,24,323,6,396,,473r6,76l24,622r29,68l91,752r47,55l194,854r61,39l323,921r73,18l473,945r76,-6l622,921r68,-28l752,854r55,-47l854,752r39,-62l921,622r18,-73l945,473r-6,-77l921,323,893,255,854,194,807,138,752,91,690,53,622,24,549,6,473,xe" fillcolor="#314674" stroked="f">
              <v:path arrowok="t"/>
            </v:shape>
            <v:shape id="_x0000_s1275" type="#_x0000_t75" style="position:absolute;left:137;top:139;width:643;height:643">
              <v:imagedata r:id="rId16" o:title=""/>
            </v:shape>
            <w10:wrap type="none"/>
            <w10:anchorlock/>
          </v:group>
        </w:pict>
      </w:r>
    </w:p>
    <w:p w:rsidR="00E65D7C" w:rsidRDefault="00E65D7C">
      <w:pPr>
        <w:rPr>
          <w:rFonts w:ascii="Lucida Sans Unicode"/>
          <w:sz w:val="20"/>
        </w:rPr>
        <w:sectPr w:rsidR="00E65D7C">
          <w:pgSz w:w="11880" w:h="16790"/>
          <w:pgMar w:top="620" w:right="0" w:bottom="280" w:left="160" w:header="720" w:footer="720" w:gutter="0"/>
          <w:cols w:space="720"/>
        </w:sectPr>
      </w:pPr>
    </w:p>
    <w:p w:rsidR="00E65D7C" w:rsidRDefault="0046289A">
      <w:pPr>
        <w:spacing w:line="266" w:lineRule="auto"/>
        <w:ind w:left="209" w:firstLine="81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lastRenderedPageBreak/>
        <w:t>TAILORED</w:t>
      </w:r>
      <w:r>
        <w:rPr>
          <w:rFonts w:ascii="Tahoma"/>
          <w:b/>
          <w:spacing w:val="1"/>
          <w:w w:val="95"/>
          <w:sz w:val="20"/>
        </w:rPr>
        <w:t xml:space="preserve"> </w:t>
      </w:r>
      <w:r>
        <w:rPr>
          <w:rFonts w:ascii="Tahoma"/>
          <w:b/>
          <w:w w:val="90"/>
          <w:sz w:val="20"/>
        </w:rPr>
        <w:t>SOLUTIONS</w:t>
      </w:r>
    </w:p>
    <w:p w:rsidR="00E65D7C" w:rsidRDefault="0046289A">
      <w:pPr>
        <w:spacing w:line="266" w:lineRule="auto"/>
        <w:ind w:left="209" w:right="35" w:firstLine="256"/>
        <w:rPr>
          <w:rFonts w:ascii="Tahoma"/>
          <w:b/>
          <w:sz w:val="20"/>
        </w:rPr>
      </w:pPr>
      <w:r>
        <w:br w:type="column"/>
      </w:r>
      <w:r>
        <w:rPr>
          <w:rFonts w:ascii="Tahoma"/>
          <w:b/>
          <w:sz w:val="20"/>
        </w:rPr>
        <w:lastRenderedPageBreak/>
        <w:t>SCALABLE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w w:val="95"/>
          <w:sz w:val="20"/>
        </w:rPr>
        <w:t>ARCHITECTURE</w:t>
      </w:r>
    </w:p>
    <w:p w:rsidR="00E65D7C" w:rsidRDefault="0046289A">
      <w:pPr>
        <w:spacing w:line="266" w:lineRule="auto"/>
        <w:ind w:left="209" w:firstLine="429"/>
        <w:rPr>
          <w:rFonts w:ascii="Tahoma"/>
          <w:b/>
          <w:sz w:val="20"/>
        </w:rPr>
      </w:pPr>
      <w:r>
        <w:br w:type="column"/>
      </w:r>
      <w:r>
        <w:rPr>
          <w:rFonts w:ascii="Tahoma"/>
          <w:b/>
          <w:sz w:val="20"/>
        </w:rPr>
        <w:lastRenderedPageBreak/>
        <w:t>MODULE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w w:val="95"/>
          <w:sz w:val="20"/>
        </w:rPr>
        <w:t>CUSTOMIZATION</w:t>
      </w:r>
    </w:p>
    <w:p w:rsidR="00E65D7C" w:rsidRDefault="0046289A">
      <w:pPr>
        <w:spacing w:before="9" w:line="266" w:lineRule="auto"/>
        <w:ind w:left="209" w:firstLine="170"/>
        <w:rPr>
          <w:rFonts w:ascii="Tahoma"/>
          <w:b/>
          <w:sz w:val="20"/>
        </w:rPr>
      </w:pPr>
      <w:r>
        <w:br w:type="column"/>
      </w:r>
      <w:r>
        <w:rPr>
          <w:rFonts w:ascii="Tahoma"/>
          <w:b/>
          <w:sz w:val="20"/>
        </w:rPr>
        <w:lastRenderedPageBreak/>
        <w:t>SEAMLESS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w w:val="90"/>
          <w:sz w:val="20"/>
        </w:rPr>
        <w:t>INTEGRATION</w:t>
      </w:r>
    </w:p>
    <w:p w:rsidR="00E65D7C" w:rsidRDefault="0046289A">
      <w:pPr>
        <w:spacing w:before="9" w:line="266" w:lineRule="auto"/>
        <w:ind w:left="209" w:right="38"/>
        <w:jc w:val="center"/>
        <w:rPr>
          <w:rFonts w:ascii="Tahoma"/>
          <w:b/>
          <w:sz w:val="20"/>
        </w:rPr>
      </w:pPr>
      <w:r>
        <w:br w:type="column"/>
      </w:r>
      <w:r>
        <w:rPr>
          <w:rFonts w:ascii="Tahoma"/>
          <w:b/>
          <w:sz w:val="20"/>
        </w:rPr>
        <w:lastRenderedPageBreak/>
        <w:t>INDUSTRY-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SPECIFIC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w w:val="95"/>
          <w:sz w:val="20"/>
        </w:rPr>
        <w:t>FUNCTIONALITY</w:t>
      </w:r>
    </w:p>
    <w:p w:rsidR="00E65D7C" w:rsidRDefault="0046289A">
      <w:pPr>
        <w:spacing w:before="9" w:line="266" w:lineRule="auto"/>
        <w:ind w:left="209" w:right="589"/>
        <w:jc w:val="center"/>
        <w:rPr>
          <w:rFonts w:ascii="Tahoma"/>
          <w:b/>
          <w:sz w:val="20"/>
        </w:rPr>
      </w:pPr>
      <w:r>
        <w:br w:type="column"/>
      </w:r>
      <w:r>
        <w:rPr>
          <w:rFonts w:ascii="Tahoma"/>
          <w:b/>
          <w:sz w:val="20"/>
        </w:rPr>
        <w:lastRenderedPageBreak/>
        <w:t>ONGOING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w w:val="95"/>
          <w:sz w:val="20"/>
        </w:rPr>
        <w:t>SUPPORT &amp;</w:t>
      </w:r>
      <w:r>
        <w:rPr>
          <w:rFonts w:ascii="Tahoma"/>
          <w:b/>
          <w:spacing w:val="-53"/>
          <w:w w:val="95"/>
          <w:sz w:val="20"/>
        </w:rPr>
        <w:t xml:space="preserve"> </w:t>
      </w:r>
      <w:r>
        <w:rPr>
          <w:rFonts w:ascii="Tahoma"/>
          <w:b/>
          <w:sz w:val="20"/>
        </w:rPr>
        <w:t>UPDATES</w:t>
      </w:r>
    </w:p>
    <w:p w:rsidR="00E65D7C" w:rsidRDefault="00E65D7C">
      <w:pPr>
        <w:spacing w:line="266" w:lineRule="auto"/>
        <w:jc w:val="center"/>
        <w:rPr>
          <w:rFonts w:ascii="Tahoma"/>
          <w:sz w:val="20"/>
        </w:rPr>
        <w:sectPr w:rsidR="00E65D7C">
          <w:type w:val="continuous"/>
          <w:pgSz w:w="11880" w:h="16790"/>
          <w:pgMar w:top="1600" w:right="0" w:bottom="0" w:left="160" w:header="720" w:footer="720" w:gutter="0"/>
          <w:cols w:num="6" w:space="720" w:equalWidth="0">
            <w:col w:w="1379" w:space="484"/>
            <w:col w:w="1768" w:space="84"/>
            <w:col w:w="1942" w:space="59"/>
            <w:col w:w="1606" w:space="339"/>
            <w:col w:w="1848" w:space="283"/>
            <w:col w:w="1928"/>
          </w:cols>
        </w:sect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spacing w:before="3"/>
        <w:rPr>
          <w:rFonts w:ascii="Tahoma"/>
          <w:b/>
          <w:sz w:val="25"/>
        </w:rPr>
      </w:pPr>
    </w:p>
    <w:p w:rsidR="00E65D7C" w:rsidRDefault="0046289A">
      <w:pPr>
        <w:spacing w:before="108" w:line="223" w:lineRule="auto"/>
        <w:ind w:left="134" w:right="1101"/>
        <w:rPr>
          <w:rFonts w:ascii="Lucida Sans Unicode"/>
          <w:sz w:val="28"/>
        </w:rPr>
      </w:pPr>
      <w:r>
        <w:pict>
          <v:rect id="_x0000_s1273" style="position:absolute;left:0;text-align:left;margin-left:13.45pt;margin-top:51.85pt;width:576.5pt;height:39.55pt;z-index:-16271872;mso-position-horizontal-relative:page" fillcolor="#d1a14a" stroked="f">
            <w10:wrap anchorx="page"/>
          </v:rect>
        </w:pict>
      </w:r>
      <w:r>
        <w:rPr>
          <w:rFonts w:ascii="Lucida Sans Unicode"/>
          <w:sz w:val="28"/>
        </w:rPr>
        <w:t>Unifying</w:t>
      </w:r>
      <w:r>
        <w:rPr>
          <w:rFonts w:ascii="Lucida Sans Unicode"/>
          <w:spacing w:val="13"/>
          <w:sz w:val="28"/>
        </w:rPr>
        <w:t xml:space="preserve"> </w:t>
      </w:r>
      <w:r>
        <w:rPr>
          <w:rFonts w:ascii="Lucida Sans Unicode"/>
          <w:sz w:val="28"/>
        </w:rPr>
        <w:t>all</w:t>
      </w:r>
      <w:r>
        <w:rPr>
          <w:rFonts w:ascii="Lucida Sans Unicode"/>
          <w:spacing w:val="13"/>
          <w:sz w:val="28"/>
        </w:rPr>
        <w:t xml:space="preserve"> </w:t>
      </w:r>
      <w:r>
        <w:rPr>
          <w:rFonts w:ascii="Lucida Sans Unicode"/>
          <w:sz w:val="28"/>
        </w:rPr>
        <w:t>departments</w:t>
      </w:r>
      <w:r>
        <w:rPr>
          <w:rFonts w:ascii="Lucida Sans Unicode"/>
          <w:spacing w:val="13"/>
          <w:sz w:val="28"/>
        </w:rPr>
        <w:t xml:space="preserve"> </w:t>
      </w:r>
      <w:r>
        <w:rPr>
          <w:rFonts w:ascii="Lucida Sans Unicode"/>
          <w:sz w:val="28"/>
        </w:rPr>
        <w:t>and</w:t>
      </w:r>
      <w:r>
        <w:rPr>
          <w:rFonts w:ascii="Lucida Sans Unicode"/>
          <w:spacing w:val="13"/>
          <w:sz w:val="28"/>
        </w:rPr>
        <w:t xml:space="preserve"> </w:t>
      </w:r>
      <w:r>
        <w:rPr>
          <w:rFonts w:ascii="Lucida Sans Unicode"/>
          <w:sz w:val="28"/>
        </w:rPr>
        <w:t>their</w:t>
      </w:r>
      <w:r>
        <w:rPr>
          <w:rFonts w:ascii="Lucida Sans Unicode"/>
          <w:spacing w:val="13"/>
          <w:sz w:val="28"/>
        </w:rPr>
        <w:t xml:space="preserve"> </w:t>
      </w:r>
      <w:r>
        <w:rPr>
          <w:rFonts w:ascii="Lucida Sans Unicode"/>
          <w:sz w:val="28"/>
        </w:rPr>
        <w:t>information</w:t>
      </w:r>
      <w:r>
        <w:rPr>
          <w:rFonts w:ascii="Lucida Sans Unicode"/>
          <w:spacing w:val="14"/>
          <w:sz w:val="28"/>
        </w:rPr>
        <w:t xml:space="preserve"> </w:t>
      </w:r>
      <w:r>
        <w:rPr>
          <w:rFonts w:ascii="Lucida Sans Unicode"/>
          <w:sz w:val="28"/>
        </w:rPr>
        <w:t>into</w:t>
      </w:r>
      <w:r>
        <w:rPr>
          <w:rFonts w:ascii="Lucida Sans Unicode"/>
          <w:spacing w:val="13"/>
          <w:sz w:val="28"/>
        </w:rPr>
        <w:t xml:space="preserve"> </w:t>
      </w:r>
      <w:r>
        <w:rPr>
          <w:rFonts w:ascii="Lucida Sans Unicode"/>
          <w:sz w:val="28"/>
        </w:rPr>
        <w:t>a</w:t>
      </w:r>
      <w:r>
        <w:rPr>
          <w:rFonts w:ascii="Lucida Sans Unicode"/>
          <w:spacing w:val="13"/>
          <w:sz w:val="28"/>
        </w:rPr>
        <w:t xml:space="preserve"> </w:t>
      </w:r>
      <w:r>
        <w:rPr>
          <w:rFonts w:ascii="Lucida Sans Unicode"/>
          <w:sz w:val="28"/>
        </w:rPr>
        <w:t>single</w:t>
      </w:r>
      <w:r>
        <w:rPr>
          <w:rFonts w:ascii="Lucida Sans Unicode"/>
          <w:spacing w:val="13"/>
          <w:sz w:val="28"/>
        </w:rPr>
        <w:t xml:space="preserve"> </w:t>
      </w:r>
      <w:r>
        <w:rPr>
          <w:rFonts w:ascii="Lucida Sans Unicode"/>
          <w:sz w:val="28"/>
        </w:rPr>
        <w:t>system,</w:t>
      </w:r>
      <w:r>
        <w:rPr>
          <w:rFonts w:ascii="Lucida Sans Unicode"/>
          <w:spacing w:val="13"/>
          <w:sz w:val="28"/>
        </w:rPr>
        <w:t xml:space="preserve"> </w:t>
      </w:r>
      <w:r>
        <w:rPr>
          <w:rFonts w:ascii="Lucida Sans Unicode"/>
          <w:sz w:val="28"/>
        </w:rPr>
        <w:t>an</w:t>
      </w:r>
      <w:r>
        <w:rPr>
          <w:rFonts w:ascii="Lucida Sans Unicode"/>
          <w:spacing w:val="14"/>
          <w:sz w:val="28"/>
        </w:rPr>
        <w:t xml:space="preserve"> </w:t>
      </w:r>
      <w:r>
        <w:rPr>
          <w:rFonts w:ascii="Lucida Sans Unicode"/>
          <w:sz w:val="28"/>
        </w:rPr>
        <w:t>ERP</w:t>
      </w:r>
      <w:r>
        <w:rPr>
          <w:rFonts w:ascii="Lucida Sans Unicode"/>
          <w:spacing w:val="-86"/>
          <w:sz w:val="28"/>
        </w:rPr>
        <w:t xml:space="preserve"> </w:t>
      </w:r>
      <w:r>
        <w:rPr>
          <w:rFonts w:ascii="Lucida Sans Unicode"/>
          <w:w w:val="105"/>
          <w:sz w:val="28"/>
        </w:rPr>
        <w:t>system</w:t>
      </w:r>
      <w:r>
        <w:rPr>
          <w:rFonts w:ascii="Lucida Sans Unicode"/>
          <w:spacing w:val="-23"/>
          <w:w w:val="105"/>
          <w:sz w:val="28"/>
        </w:rPr>
        <w:t xml:space="preserve"> </w:t>
      </w:r>
      <w:r>
        <w:rPr>
          <w:rFonts w:ascii="Lucida Sans Unicode"/>
          <w:w w:val="105"/>
          <w:sz w:val="28"/>
        </w:rPr>
        <w:t>brings</w:t>
      </w:r>
      <w:r>
        <w:rPr>
          <w:rFonts w:ascii="Lucida Sans Unicode"/>
          <w:spacing w:val="-22"/>
          <w:w w:val="105"/>
          <w:sz w:val="28"/>
        </w:rPr>
        <w:t xml:space="preserve"> </w:t>
      </w:r>
      <w:r>
        <w:rPr>
          <w:rFonts w:ascii="Lucida Sans Unicode"/>
          <w:w w:val="105"/>
          <w:sz w:val="28"/>
        </w:rPr>
        <w:t>forth</w:t>
      </w:r>
      <w:r>
        <w:rPr>
          <w:rFonts w:ascii="Lucida Sans Unicode"/>
          <w:spacing w:val="-22"/>
          <w:w w:val="105"/>
          <w:sz w:val="28"/>
        </w:rPr>
        <w:t xml:space="preserve"> </w:t>
      </w:r>
      <w:r>
        <w:rPr>
          <w:rFonts w:ascii="Lucida Sans Unicode"/>
          <w:w w:val="105"/>
          <w:sz w:val="28"/>
        </w:rPr>
        <w:t>a</w:t>
      </w:r>
      <w:r>
        <w:rPr>
          <w:rFonts w:ascii="Lucida Sans Unicode"/>
          <w:spacing w:val="-22"/>
          <w:w w:val="105"/>
          <w:sz w:val="28"/>
        </w:rPr>
        <w:t xml:space="preserve"> </w:t>
      </w:r>
      <w:r>
        <w:rPr>
          <w:rFonts w:ascii="Lucida Sans Unicode"/>
          <w:w w:val="105"/>
          <w:sz w:val="28"/>
        </w:rPr>
        <w:t>multitude</w:t>
      </w:r>
      <w:r>
        <w:rPr>
          <w:rFonts w:ascii="Lucida Sans Unicode"/>
          <w:spacing w:val="-22"/>
          <w:w w:val="105"/>
          <w:sz w:val="28"/>
        </w:rPr>
        <w:t xml:space="preserve"> </w:t>
      </w:r>
      <w:r>
        <w:rPr>
          <w:rFonts w:ascii="Lucida Sans Unicode"/>
          <w:w w:val="105"/>
          <w:sz w:val="28"/>
        </w:rPr>
        <w:t>of</w:t>
      </w:r>
      <w:r>
        <w:rPr>
          <w:rFonts w:ascii="Lucida Sans Unicode"/>
          <w:spacing w:val="-22"/>
          <w:w w:val="105"/>
          <w:sz w:val="28"/>
        </w:rPr>
        <w:t xml:space="preserve"> </w:t>
      </w:r>
      <w:r>
        <w:rPr>
          <w:rFonts w:ascii="Lucida Sans Unicode"/>
          <w:w w:val="105"/>
          <w:sz w:val="28"/>
        </w:rPr>
        <w:t>significant</w:t>
      </w:r>
      <w:r>
        <w:rPr>
          <w:rFonts w:ascii="Lucida Sans Unicode"/>
          <w:spacing w:val="-22"/>
          <w:w w:val="105"/>
          <w:sz w:val="28"/>
        </w:rPr>
        <w:t xml:space="preserve"> </w:t>
      </w:r>
      <w:r>
        <w:rPr>
          <w:rFonts w:ascii="Lucida Sans Unicode"/>
          <w:w w:val="105"/>
          <w:sz w:val="28"/>
        </w:rPr>
        <w:t>benefits.</w:t>
      </w:r>
    </w:p>
    <w:p w:rsidR="00E65D7C" w:rsidRDefault="0046289A">
      <w:pPr>
        <w:spacing w:before="287"/>
        <w:ind w:left="210"/>
        <w:rPr>
          <w:rFonts w:ascii="Tahoma"/>
          <w:b/>
          <w:sz w:val="28"/>
        </w:rPr>
      </w:pPr>
      <w:r>
        <w:rPr>
          <w:rFonts w:ascii="Tahoma"/>
          <w:b/>
          <w:color w:val="FFFFFF"/>
          <w:sz w:val="28"/>
        </w:rPr>
        <w:t>The</w:t>
      </w:r>
      <w:r>
        <w:rPr>
          <w:rFonts w:ascii="Tahoma"/>
          <w:b/>
          <w:color w:val="FFFFFF"/>
          <w:spacing w:val="-2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notable</w:t>
      </w:r>
      <w:r>
        <w:rPr>
          <w:rFonts w:ascii="Tahoma"/>
          <w:b/>
          <w:color w:val="FFFFFF"/>
          <w:spacing w:val="-1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benefits</w:t>
      </w:r>
      <w:r>
        <w:rPr>
          <w:rFonts w:ascii="Tahoma"/>
          <w:b/>
          <w:color w:val="FFFFFF"/>
          <w:spacing w:val="-1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offered</w:t>
      </w:r>
      <w:r>
        <w:rPr>
          <w:rFonts w:ascii="Tahoma"/>
          <w:b/>
          <w:color w:val="FFFFFF"/>
          <w:spacing w:val="-1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by</w:t>
      </w:r>
      <w:r>
        <w:rPr>
          <w:rFonts w:ascii="Tahoma"/>
          <w:b/>
          <w:color w:val="FFFFFF"/>
          <w:spacing w:val="-1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us</w:t>
      </w: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spacing w:before="11"/>
        <w:rPr>
          <w:rFonts w:ascii="Tahoma"/>
          <w:b/>
          <w:sz w:val="26"/>
        </w:rPr>
      </w:pPr>
    </w:p>
    <w:p w:rsidR="00E65D7C" w:rsidRDefault="00E65D7C">
      <w:pPr>
        <w:rPr>
          <w:rFonts w:ascii="Tahoma"/>
          <w:sz w:val="26"/>
        </w:rPr>
        <w:sectPr w:rsidR="00E65D7C">
          <w:type w:val="continuous"/>
          <w:pgSz w:w="11880" w:h="16790"/>
          <w:pgMar w:top="1600" w:right="0" w:bottom="0" w:left="160" w:header="720" w:footer="720" w:gutter="0"/>
          <w:cols w:space="720"/>
        </w:sectPr>
      </w:pPr>
    </w:p>
    <w:p w:rsidR="00E65D7C" w:rsidRDefault="0046289A">
      <w:pPr>
        <w:spacing w:before="127"/>
        <w:ind w:left="1015"/>
        <w:rPr>
          <w:sz w:val="24"/>
        </w:rPr>
      </w:pPr>
      <w:r>
        <w:lastRenderedPageBreak/>
        <w:pict>
          <v:group id="_x0000_s1270" style="position:absolute;left:0;text-align:left;margin-left:17.5pt;margin-top:-3.45pt;width:36.75pt;height:36.75pt;z-index:15733760;mso-position-horizontal-relative:page" coordorigin="350,-69" coordsize="735,735">
            <v:shape id="_x0000_s1272" type="#_x0000_t75" style="position:absolute;left:359;top:5;width:715;height:587">
              <v:imagedata r:id="rId17" o:title=""/>
            </v:shape>
            <v:rect id="_x0000_s1271" style="position:absolute;left:359;top:-60;width:715;height:715" filled="f" strokecolor="#314674" strokeweight="1pt"/>
            <w10:wrap anchorx="page"/>
          </v:group>
        </w:pict>
      </w:r>
      <w:r>
        <w:rPr>
          <w:sz w:val="24"/>
        </w:rPr>
        <w:t>Streamlined</w:t>
      </w:r>
      <w:r>
        <w:rPr>
          <w:spacing w:val="12"/>
          <w:sz w:val="24"/>
        </w:rPr>
        <w:t xml:space="preserve"> </w:t>
      </w:r>
      <w:r>
        <w:rPr>
          <w:sz w:val="24"/>
        </w:rPr>
        <w:t>Operations</w:t>
      </w:r>
    </w:p>
    <w:p w:rsidR="00E65D7C" w:rsidRDefault="00E65D7C">
      <w:pPr>
        <w:pStyle w:val="BodyText"/>
        <w:rPr>
          <w:sz w:val="38"/>
        </w:rPr>
      </w:pPr>
    </w:p>
    <w:p w:rsidR="00E65D7C" w:rsidRDefault="0046289A">
      <w:pPr>
        <w:spacing w:before="326"/>
        <w:ind w:left="1015"/>
        <w:rPr>
          <w:sz w:val="24"/>
        </w:rPr>
      </w:pPr>
      <w:r>
        <w:pict>
          <v:group id="_x0000_s1267" style="position:absolute;left:0;text-align:left;margin-left:18.5pt;margin-top:6.3pt;width:36.75pt;height:36.75pt;z-index:15734272;mso-position-horizontal-relative:page" coordorigin="370,126" coordsize="735,735">
            <v:shape id="_x0000_s1269" type="#_x0000_t75" style="position:absolute;left:379;top:135;width:715;height:638">
              <v:imagedata r:id="rId18" o:title=""/>
            </v:shape>
            <v:rect id="_x0000_s1268" style="position:absolute;left:379;top:135;width:715;height:715" filled="f" strokecolor="#314674" strokeweight="1pt"/>
            <w10:wrap anchorx="page"/>
          </v:group>
        </w:pict>
      </w:r>
      <w:r>
        <w:rPr>
          <w:sz w:val="24"/>
        </w:rPr>
        <w:t>Enhanced</w:t>
      </w:r>
      <w:r>
        <w:rPr>
          <w:spacing w:val="40"/>
          <w:sz w:val="24"/>
        </w:rPr>
        <w:t xml:space="preserve"> </w:t>
      </w:r>
      <w:r>
        <w:rPr>
          <w:sz w:val="24"/>
        </w:rPr>
        <w:t>Collaboration</w:t>
      </w:r>
    </w:p>
    <w:p w:rsidR="00E65D7C" w:rsidRDefault="00E65D7C">
      <w:pPr>
        <w:pStyle w:val="BodyText"/>
        <w:rPr>
          <w:sz w:val="38"/>
        </w:rPr>
      </w:pPr>
    </w:p>
    <w:p w:rsidR="00E65D7C" w:rsidRDefault="0046289A">
      <w:pPr>
        <w:spacing w:before="327"/>
        <w:ind w:left="1015"/>
        <w:rPr>
          <w:sz w:val="24"/>
        </w:rPr>
      </w:pPr>
      <w:r>
        <w:pict>
          <v:group id="_x0000_s1264" style="position:absolute;left:0;text-align:left;margin-left:17.5pt;margin-top:6.5pt;width:36.75pt;height:36.75pt;z-index:15734784;mso-position-horizontal-relative:page" coordorigin="350,130" coordsize="735,735">
            <v:shape id="_x0000_s1266" type="#_x0000_t75" style="position:absolute;left:359;top:139;width:715;height:696">
              <v:imagedata r:id="rId19" o:title=""/>
            </v:shape>
            <v:rect id="_x0000_s1265" style="position:absolute;left:359;top:139;width:715;height:715" filled="f" strokecolor="#314674" strokeweight="1pt"/>
            <w10:wrap anchorx="page"/>
          </v:group>
        </w:pict>
      </w:r>
      <w:r>
        <w:rPr>
          <w:sz w:val="24"/>
        </w:rPr>
        <w:t>Improved</w:t>
      </w:r>
      <w:r>
        <w:rPr>
          <w:spacing w:val="15"/>
          <w:sz w:val="24"/>
        </w:rPr>
        <w:t xml:space="preserve"> </w:t>
      </w:r>
      <w:r>
        <w:rPr>
          <w:sz w:val="24"/>
        </w:rPr>
        <w:t>Data</w:t>
      </w:r>
      <w:r>
        <w:rPr>
          <w:spacing w:val="16"/>
          <w:sz w:val="24"/>
        </w:rPr>
        <w:t xml:space="preserve"> </w:t>
      </w:r>
      <w:r>
        <w:rPr>
          <w:sz w:val="24"/>
        </w:rPr>
        <w:t>Accuracy</w:t>
      </w:r>
    </w:p>
    <w:p w:rsidR="00E65D7C" w:rsidRDefault="00E65D7C">
      <w:pPr>
        <w:pStyle w:val="BodyText"/>
        <w:rPr>
          <w:sz w:val="38"/>
        </w:rPr>
      </w:pPr>
    </w:p>
    <w:p w:rsidR="00E65D7C" w:rsidRDefault="0046289A">
      <w:pPr>
        <w:spacing w:before="326"/>
        <w:ind w:left="1015"/>
        <w:rPr>
          <w:sz w:val="24"/>
        </w:rPr>
      </w:pPr>
      <w:r>
        <w:pict>
          <v:group id="_x0000_s1261" style="position:absolute;left:0;text-align:left;margin-left:18pt;margin-top:5.6pt;width:36.75pt;height:36.75pt;z-index:15735296;mso-position-horizontal-relative:page" coordorigin="360,112" coordsize="735,735">
            <v:shape id="_x0000_s1263" type="#_x0000_t75" style="position:absolute;left:370;top:121;width:715;height:715">
              <v:imagedata r:id="rId20" o:title=""/>
            </v:shape>
            <v:rect id="_x0000_s1262" style="position:absolute;left:370;top:121;width:715;height:715" filled="f" strokecolor="#314674" strokeweight="1pt"/>
            <w10:wrap anchorx="page"/>
          </v:group>
        </w:pict>
      </w:r>
      <w:r>
        <w:rPr>
          <w:sz w:val="24"/>
        </w:rPr>
        <w:t>Real-time</w:t>
      </w:r>
      <w:r>
        <w:rPr>
          <w:spacing w:val="2"/>
          <w:sz w:val="24"/>
        </w:rPr>
        <w:t xml:space="preserve"> </w:t>
      </w:r>
      <w:r>
        <w:rPr>
          <w:sz w:val="24"/>
        </w:rPr>
        <w:t>Insights</w:t>
      </w:r>
    </w:p>
    <w:p w:rsidR="00E65D7C" w:rsidRDefault="00E65D7C">
      <w:pPr>
        <w:pStyle w:val="BodyText"/>
        <w:rPr>
          <w:sz w:val="38"/>
        </w:rPr>
      </w:pPr>
    </w:p>
    <w:p w:rsidR="00E65D7C" w:rsidRDefault="0046289A">
      <w:pPr>
        <w:spacing w:before="327"/>
        <w:ind w:left="1015"/>
        <w:rPr>
          <w:sz w:val="24"/>
        </w:rPr>
      </w:pPr>
      <w:r>
        <w:pict>
          <v:group id="_x0000_s1258" style="position:absolute;left:0;text-align:left;margin-left:17.5pt;margin-top:6.7pt;width:36.75pt;height:36.75pt;z-index:15735808;mso-position-horizontal-relative:page" coordorigin="350,134" coordsize="735,735">
            <v:shape id="_x0000_s1260" type="#_x0000_t75" style="position:absolute;left:359;top:144;width:715;height:715">
              <v:imagedata r:id="rId21" o:title=""/>
            </v:shape>
            <v:rect id="_x0000_s1259" style="position:absolute;left:359;top:144;width:715;height:715" filled="f" strokecolor="#314674" strokeweight="1pt"/>
            <w10:wrap anchorx="page"/>
          </v:group>
        </w:pict>
      </w:r>
      <w:r>
        <w:rPr>
          <w:sz w:val="24"/>
        </w:rPr>
        <w:t>Increased Productivity</w:t>
      </w:r>
    </w:p>
    <w:p w:rsidR="00E65D7C" w:rsidRDefault="00E65D7C">
      <w:pPr>
        <w:pStyle w:val="BodyText"/>
        <w:rPr>
          <w:sz w:val="38"/>
        </w:rPr>
      </w:pPr>
    </w:p>
    <w:p w:rsidR="00E65D7C" w:rsidRDefault="0046289A">
      <w:pPr>
        <w:spacing w:before="326"/>
        <w:ind w:left="1015"/>
        <w:rPr>
          <w:sz w:val="24"/>
        </w:rPr>
      </w:pPr>
      <w:r>
        <w:pict>
          <v:group id="_x0000_s1255" style="position:absolute;left:0;text-align:left;margin-left:18pt;margin-top:5.25pt;width:36.75pt;height:36.75pt;z-index:15736320;mso-position-horizontal-relative:page" coordorigin="360,105" coordsize="735,735">
            <v:shape id="_x0000_s1257" type="#_x0000_t75" style="position:absolute;left:370;top:115;width:715;height:715">
              <v:imagedata r:id="rId22" o:title=""/>
            </v:shape>
            <v:rect id="_x0000_s1256" style="position:absolute;left:370;top:115;width:715;height:715" filled="f" strokecolor="#314674" strokeweight="1pt"/>
            <w10:wrap anchorx="page"/>
          </v:group>
        </w:pict>
      </w:r>
      <w:r>
        <w:rPr>
          <w:sz w:val="24"/>
        </w:rPr>
        <w:t>Efﬁcient</w:t>
      </w:r>
      <w:r>
        <w:rPr>
          <w:spacing w:val="5"/>
          <w:sz w:val="24"/>
        </w:rPr>
        <w:t xml:space="preserve"> </w:t>
      </w:r>
      <w:r>
        <w:rPr>
          <w:sz w:val="24"/>
        </w:rPr>
        <w:t>Resource</w:t>
      </w:r>
      <w:r>
        <w:rPr>
          <w:spacing w:val="5"/>
          <w:sz w:val="24"/>
        </w:rPr>
        <w:t xml:space="preserve"> </w:t>
      </w:r>
      <w:r>
        <w:rPr>
          <w:sz w:val="24"/>
        </w:rPr>
        <w:t>Allocation</w:t>
      </w:r>
    </w:p>
    <w:p w:rsidR="00E65D7C" w:rsidRDefault="00E65D7C">
      <w:pPr>
        <w:pStyle w:val="BodyText"/>
        <w:rPr>
          <w:sz w:val="38"/>
        </w:rPr>
      </w:pPr>
    </w:p>
    <w:p w:rsidR="00E65D7C" w:rsidRDefault="0046289A">
      <w:pPr>
        <w:spacing w:before="247"/>
        <w:ind w:left="1015"/>
        <w:rPr>
          <w:sz w:val="24"/>
        </w:rPr>
      </w:pPr>
      <w:r>
        <w:pict>
          <v:group id="_x0000_s1252" style="position:absolute;left:0;text-align:left;margin-left:18.5pt;margin-top:10.5pt;width:36.75pt;height:36.75pt;z-index:15736832;mso-position-horizontal-relative:page" coordorigin="370,210" coordsize="735,735">
            <v:shape id="_x0000_s1254" type="#_x0000_t75" style="position:absolute;left:379;top:220;width:715;height:715">
              <v:imagedata r:id="rId23" o:title=""/>
            </v:shape>
            <v:rect id="_x0000_s1253" style="position:absolute;left:379;top:220;width:715;height:715" filled="f" strokecolor="#314674" strokeweight="1pt"/>
            <w10:wrap anchorx="page"/>
          </v:group>
        </w:pict>
      </w:r>
      <w:r>
        <w:rPr>
          <w:w w:val="95"/>
          <w:sz w:val="24"/>
        </w:rPr>
        <w:t>Effective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Inventory</w:t>
      </w:r>
    </w:p>
    <w:p w:rsidR="00E65D7C" w:rsidRDefault="0046289A">
      <w:pPr>
        <w:spacing w:before="168"/>
        <w:ind w:left="1015"/>
        <w:rPr>
          <w:sz w:val="24"/>
        </w:rPr>
      </w:pPr>
      <w:r>
        <w:rPr>
          <w:w w:val="105"/>
          <w:sz w:val="24"/>
        </w:rPr>
        <w:t>Management</w:t>
      </w:r>
    </w:p>
    <w:p w:rsidR="00E65D7C" w:rsidRDefault="0046289A">
      <w:pPr>
        <w:spacing w:before="132"/>
        <w:ind w:left="1015"/>
        <w:rPr>
          <w:sz w:val="24"/>
        </w:rPr>
      </w:pPr>
      <w:r>
        <w:br w:type="column"/>
      </w:r>
      <w:r>
        <w:rPr>
          <w:sz w:val="24"/>
        </w:rPr>
        <w:lastRenderedPageBreak/>
        <w:t>Streamlined</w:t>
      </w:r>
      <w:r>
        <w:rPr>
          <w:spacing w:val="63"/>
          <w:sz w:val="24"/>
        </w:rPr>
        <w:t xml:space="preserve"> </w:t>
      </w:r>
      <w:r>
        <w:rPr>
          <w:sz w:val="24"/>
        </w:rPr>
        <w:t>Financial</w:t>
      </w:r>
      <w:r>
        <w:rPr>
          <w:spacing w:val="63"/>
          <w:sz w:val="24"/>
        </w:rPr>
        <w:t xml:space="preserve"> </w:t>
      </w:r>
      <w:r>
        <w:rPr>
          <w:sz w:val="24"/>
        </w:rPr>
        <w:t>Management</w:t>
      </w:r>
    </w:p>
    <w:p w:rsidR="00E65D7C" w:rsidRDefault="00E65D7C">
      <w:pPr>
        <w:pStyle w:val="BodyText"/>
        <w:rPr>
          <w:sz w:val="38"/>
        </w:rPr>
      </w:pPr>
    </w:p>
    <w:p w:rsidR="00E65D7C" w:rsidRDefault="0046289A">
      <w:pPr>
        <w:spacing w:before="246" w:line="379" w:lineRule="auto"/>
        <w:ind w:left="1015" w:right="439"/>
        <w:rPr>
          <w:sz w:val="24"/>
        </w:rPr>
      </w:pPr>
      <w:r>
        <w:pict>
          <v:group id="_x0000_s1249" style="position:absolute;left:0;text-align:left;margin-left:244.45pt;margin-top:-48.2pt;width:36.75pt;height:36.75pt;z-index:15737344;mso-position-horizontal-relative:page" coordorigin="4889,-964" coordsize="735,735">
            <v:shape id="_x0000_s1251" type="#_x0000_t75" style="position:absolute;left:4899;top:-909;width:715;height:642">
              <v:imagedata r:id="rId24" o:title=""/>
            </v:shape>
            <v:rect id="_x0000_s1250" style="position:absolute;left:4899;top:-954;width:715;height:715" filled="f" strokecolor="#314674" strokeweight="1pt"/>
            <w10:wrap anchorx="page"/>
          </v:group>
        </w:pict>
      </w:r>
      <w:r>
        <w:pict>
          <v:group id="_x0000_s1246" style="position:absolute;left:0;text-align:left;margin-left:245.45pt;margin-top:12.6pt;width:36.75pt;height:36.75pt;z-index:15737856;mso-position-horizontal-relative:page" coordorigin="4909,252" coordsize="735,735">
            <v:shape id="_x0000_s1248" type="#_x0000_t75" style="position:absolute;left:4928;top:262;width:697;height:715">
              <v:imagedata r:id="rId25" o:title=""/>
            </v:shape>
            <v:rect id="_x0000_s1247" style="position:absolute;left:4919;top:262;width:715;height:715" filled="f" strokecolor="#314674" strokeweight="1pt"/>
            <w10:wrap anchorx="page"/>
          </v:group>
        </w:pict>
      </w:r>
      <w:r>
        <w:rPr>
          <w:sz w:val="24"/>
        </w:rPr>
        <w:t>Improved</w:t>
      </w:r>
      <w:r>
        <w:rPr>
          <w:spacing w:val="9"/>
          <w:sz w:val="24"/>
        </w:rPr>
        <w:t xml:space="preserve"> </w:t>
      </w:r>
      <w:r>
        <w:rPr>
          <w:sz w:val="24"/>
        </w:rPr>
        <w:t>Customer</w:t>
      </w:r>
      <w:r>
        <w:rPr>
          <w:spacing w:val="10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81"/>
          <w:sz w:val="24"/>
        </w:rPr>
        <w:t xml:space="preserve"> </w:t>
      </w:r>
      <w:r>
        <w:rPr>
          <w:w w:val="105"/>
          <w:sz w:val="24"/>
        </w:rPr>
        <w:t>Management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(CRM)</w:t>
      </w:r>
    </w:p>
    <w:p w:rsidR="00E65D7C" w:rsidRDefault="00E65D7C">
      <w:pPr>
        <w:pStyle w:val="BodyText"/>
        <w:spacing w:before="11"/>
        <w:rPr>
          <w:sz w:val="50"/>
        </w:rPr>
      </w:pPr>
    </w:p>
    <w:p w:rsidR="00E65D7C" w:rsidRDefault="0046289A">
      <w:pPr>
        <w:ind w:left="1015"/>
        <w:rPr>
          <w:sz w:val="24"/>
        </w:rPr>
      </w:pPr>
      <w:r>
        <w:pict>
          <v:group id="_x0000_s1243" style="position:absolute;left:0;text-align:left;margin-left:244.45pt;margin-top:-11.55pt;width:36.75pt;height:36.75pt;z-index:15738368;mso-position-horizontal-relative:page" coordorigin="4889,-231" coordsize="735,735">
            <v:shape id="_x0000_s1245" type="#_x0000_t75" style="position:absolute;left:4899;top:-160;width:715;height:606">
              <v:imagedata r:id="rId26" o:title=""/>
            </v:shape>
            <v:rect id="_x0000_s1244" style="position:absolute;left:4899;top:-222;width:715;height:715" filled="f" strokecolor="#314674" strokeweight="1pt"/>
            <w10:wrap anchorx="page"/>
          </v:group>
        </w:pict>
      </w:r>
      <w:r>
        <w:rPr>
          <w:sz w:val="24"/>
        </w:rPr>
        <w:t>Enhanced</w:t>
      </w:r>
      <w:r>
        <w:rPr>
          <w:spacing w:val="30"/>
          <w:sz w:val="24"/>
        </w:rPr>
        <w:t xml:space="preserve"> </w:t>
      </w:r>
      <w:r>
        <w:rPr>
          <w:sz w:val="24"/>
        </w:rPr>
        <w:t>Supply</w:t>
      </w:r>
      <w:r>
        <w:rPr>
          <w:spacing w:val="30"/>
          <w:sz w:val="24"/>
        </w:rPr>
        <w:t xml:space="preserve"> </w:t>
      </w:r>
      <w:r>
        <w:rPr>
          <w:sz w:val="24"/>
        </w:rPr>
        <w:t>Chain</w:t>
      </w:r>
      <w:r>
        <w:rPr>
          <w:spacing w:val="30"/>
          <w:sz w:val="24"/>
        </w:rPr>
        <w:t xml:space="preserve"> </w:t>
      </w:r>
      <w:r>
        <w:rPr>
          <w:sz w:val="24"/>
        </w:rPr>
        <w:t>Management</w:t>
      </w:r>
    </w:p>
    <w:p w:rsidR="00E65D7C" w:rsidRDefault="00E65D7C">
      <w:pPr>
        <w:pStyle w:val="BodyText"/>
        <w:rPr>
          <w:sz w:val="38"/>
        </w:rPr>
      </w:pPr>
    </w:p>
    <w:p w:rsidR="00E65D7C" w:rsidRDefault="0046289A">
      <w:pPr>
        <w:spacing w:before="326"/>
        <w:ind w:left="1015"/>
        <w:rPr>
          <w:sz w:val="24"/>
        </w:rPr>
      </w:pPr>
      <w:r>
        <w:pict>
          <v:group id="_x0000_s1240" style="position:absolute;left:0;text-align:left;margin-left:244.95pt;margin-top:5.9pt;width:36.75pt;height:36.75pt;z-index:15738880;mso-position-horizontal-relative:page" coordorigin="4899,118" coordsize="735,735">
            <v:shape id="_x0000_s1242" type="#_x0000_t75" style="position:absolute;left:4909;top:221;width:696;height:514">
              <v:imagedata r:id="rId27" o:title=""/>
            </v:shape>
            <v:rect id="_x0000_s1241" style="position:absolute;left:4909;top:127;width:715;height:715" filled="f" strokecolor="#314674" strokeweight="1pt"/>
            <w10:wrap anchorx="page"/>
          </v:group>
        </w:pict>
      </w:r>
      <w:r>
        <w:rPr>
          <w:sz w:val="24"/>
        </w:rPr>
        <w:t>Regulatory</w:t>
      </w:r>
      <w:r>
        <w:rPr>
          <w:spacing w:val="38"/>
          <w:sz w:val="24"/>
        </w:rPr>
        <w:t xml:space="preserve"> </w:t>
      </w:r>
      <w:r>
        <w:rPr>
          <w:sz w:val="24"/>
        </w:rPr>
        <w:t>Compliance</w:t>
      </w:r>
    </w:p>
    <w:p w:rsidR="00E65D7C" w:rsidRDefault="00E65D7C">
      <w:pPr>
        <w:pStyle w:val="BodyText"/>
        <w:rPr>
          <w:sz w:val="38"/>
        </w:rPr>
      </w:pPr>
    </w:p>
    <w:p w:rsidR="00E65D7C" w:rsidRDefault="0046289A">
      <w:pPr>
        <w:spacing w:before="327"/>
        <w:ind w:left="1015"/>
        <w:rPr>
          <w:sz w:val="24"/>
        </w:rPr>
      </w:pPr>
      <w:r>
        <w:pict>
          <v:group id="_x0000_s1237" style="position:absolute;left:0;text-align:left;margin-left:241.75pt;margin-top:2.35pt;width:42.15pt;height:42.15pt;z-index:15739392;mso-position-horizontal-relative:page" coordorigin="4835,47" coordsize="843,843">
            <v:shape id="_x0000_s1239" type="#_x0000_t75" style="position:absolute;left:4845;top:112;width:823;height:742">
              <v:imagedata r:id="rId28" o:title=""/>
            </v:shape>
            <v:rect id="_x0000_s1238" style="position:absolute;left:4845;top:56;width:823;height:823" filled="f" strokecolor="#314674" strokeweight="1pt"/>
            <w10:wrap anchorx="page"/>
          </v:group>
        </w:pict>
      </w:r>
      <w:r>
        <w:rPr>
          <w:sz w:val="24"/>
        </w:rPr>
        <w:t>Scalability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Flexibility</w:t>
      </w:r>
    </w:p>
    <w:p w:rsidR="00E65D7C" w:rsidRDefault="00E65D7C">
      <w:pPr>
        <w:pStyle w:val="BodyText"/>
        <w:rPr>
          <w:sz w:val="38"/>
        </w:rPr>
      </w:pPr>
    </w:p>
    <w:p w:rsidR="00E65D7C" w:rsidRDefault="0046289A">
      <w:pPr>
        <w:spacing w:before="326"/>
        <w:ind w:left="1015"/>
        <w:rPr>
          <w:sz w:val="24"/>
        </w:rPr>
      </w:pPr>
      <w:r>
        <w:pict>
          <v:group id="_x0000_s1234" style="position:absolute;left:0;text-align:left;margin-left:244.95pt;margin-top:5.6pt;width:36.75pt;height:36.75pt;z-index:15739904;mso-position-horizontal-relative:page" coordorigin="4899,112" coordsize="735,735">
            <v:shape id="_x0000_s1236" type="#_x0000_t75" style="position:absolute;left:4909;top:121;width:715;height:715">
              <v:imagedata r:id="rId29" o:title=""/>
            </v:shape>
            <v:rect id="_x0000_s1235" style="position:absolute;left:4909;top:121;width:715;height:715" filled="f" strokecolor="#314674" strokeweight="1pt"/>
            <w10:wrap anchorx="page"/>
          </v:group>
        </w:pict>
      </w:r>
      <w:r>
        <w:rPr>
          <w:sz w:val="24"/>
        </w:rPr>
        <w:t>Data</w:t>
      </w:r>
      <w:r>
        <w:rPr>
          <w:spacing w:val="-11"/>
          <w:sz w:val="24"/>
        </w:rPr>
        <w:t xml:space="preserve"> </w:t>
      </w:r>
      <w:r>
        <w:rPr>
          <w:sz w:val="24"/>
        </w:rPr>
        <w:t>Security</w:t>
      </w:r>
    </w:p>
    <w:p w:rsidR="00E65D7C" w:rsidRDefault="00E65D7C">
      <w:pPr>
        <w:pStyle w:val="BodyText"/>
        <w:rPr>
          <w:sz w:val="38"/>
        </w:rPr>
      </w:pPr>
    </w:p>
    <w:p w:rsidR="00E65D7C" w:rsidRDefault="0046289A">
      <w:pPr>
        <w:spacing w:before="327"/>
        <w:ind w:left="1015"/>
        <w:rPr>
          <w:sz w:val="24"/>
        </w:rPr>
      </w:pPr>
      <w:r>
        <w:pict>
          <v:group id="_x0000_s1231" style="position:absolute;left:0;text-align:left;margin-left:245.45pt;margin-top:6.8pt;width:36.75pt;height:36.75pt;z-index:15740416;mso-position-horizontal-relative:page" coordorigin="4909,136" coordsize="735,735">
            <v:shape id="_x0000_s1233" type="#_x0000_t75" style="position:absolute;left:4928;top:199;width:696;height:610">
              <v:imagedata r:id="rId30" o:title=""/>
            </v:shape>
            <v:rect id="_x0000_s1232" style="position:absolute;left:4919;top:146;width:715;height:715" filled="f" strokecolor="#314674" strokeweight="1pt"/>
            <w10:wrap anchorx="page"/>
          </v:group>
        </w:pict>
      </w:r>
      <w:r>
        <w:rPr>
          <w:sz w:val="24"/>
        </w:rPr>
        <w:t>Enhanced</w:t>
      </w:r>
      <w:r>
        <w:rPr>
          <w:spacing w:val="16"/>
          <w:sz w:val="24"/>
        </w:rPr>
        <w:t xml:space="preserve"> </w:t>
      </w:r>
      <w:r>
        <w:rPr>
          <w:sz w:val="24"/>
        </w:rPr>
        <w:t>Reporting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Analytics</w:t>
      </w:r>
    </w:p>
    <w:p w:rsidR="00E65D7C" w:rsidRDefault="00E65D7C">
      <w:pPr>
        <w:rPr>
          <w:sz w:val="24"/>
        </w:rPr>
        <w:sectPr w:rsidR="00E65D7C">
          <w:type w:val="continuous"/>
          <w:pgSz w:w="11880" w:h="16790"/>
          <w:pgMar w:top="1600" w:right="0" w:bottom="0" w:left="160" w:header="720" w:footer="720" w:gutter="0"/>
          <w:cols w:num="2" w:space="720" w:equalWidth="0">
            <w:col w:w="4485" w:space="177"/>
            <w:col w:w="7058"/>
          </w:cols>
        </w:sectPr>
      </w:pPr>
    </w:p>
    <w:p w:rsidR="00E65D7C" w:rsidRDefault="0046289A">
      <w:pPr>
        <w:pStyle w:val="BodyText"/>
        <w:rPr>
          <w:sz w:val="20"/>
        </w:rPr>
      </w:pPr>
      <w:r>
        <w:lastRenderedPageBreak/>
        <w:pict>
          <v:group id="_x0000_s1227" style="position:absolute;margin-left:529.5pt;margin-top:0;width:64.45pt;height:839.15pt;z-index:-16259584;mso-position-horizontal-relative:page;mso-position-vertical-relative:page" coordorigin="10590" coordsize="1289,16783">
            <v:shape id="_x0000_s1230" type="#_x0000_t75" style="position:absolute;left:10589;width:1289;height:16717">
              <v:imagedata r:id="rId31" o:title=""/>
            </v:shape>
            <v:shape id="_x0000_s1229" type="#_x0000_t75" style="position:absolute;left:10589;width:1289;height:16000">
              <v:imagedata r:id="rId32" o:title=""/>
            </v:shape>
            <v:shape id="_x0000_s1228" type="#_x0000_t75" style="position:absolute;left:10589;width:1289;height:16783">
              <v:imagedata r:id="rId33" o:title=""/>
            </v:shape>
            <w10:wrap anchorx="page" anchory="page"/>
          </v:group>
        </w:pict>
      </w:r>
    </w:p>
    <w:p w:rsidR="00E65D7C" w:rsidRDefault="00E65D7C">
      <w:pPr>
        <w:pStyle w:val="BodyText"/>
        <w:rPr>
          <w:sz w:val="20"/>
        </w:rPr>
      </w:pPr>
    </w:p>
    <w:p w:rsidR="00E65D7C" w:rsidRDefault="0046289A">
      <w:pPr>
        <w:tabs>
          <w:tab w:val="left" w:pos="11639"/>
        </w:tabs>
        <w:spacing w:before="251"/>
        <w:ind w:left="109"/>
        <w:rPr>
          <w:rFonts w:ascii="Tahoma"/>
          <w:b/>
          <w:sz w:val="46"/>
        </w:rPr>
      </w:pPr>
      <w:r>
        <w:rPr>
          <w:rFonts w:ascii="Tahoma"/>
          <w:b/>
          <w:color w:val="FFFFFF"/>
          <w:w w:val="72"/>
          <w:sz w:val="46"/>
          <w:shd w:val="clear" w:color="auto" w:fill="D1A14A"/>
        </w:rPr>
        <w:t xml:space="preserve"> </w:t>
      </w:r>
      <w:r>
        <w:rPr>
          <w:rFonts w:ascii="Tahoma"/>
          <w:b/>
          <w:color w:val="FFFFFF"/>
          <w:spacing w:val="3"/>
          <w:sz w:val="46"/>
          <w:shd w:val="clear" w:color="auto" w:fill="D1A14A"/>
        </w:rPr>
        <w:t xml:space="preserve"> </w:t>
      </w:r>
      <w:r>
        <w:rPr>
          <w:rFonts w:ascii="Tahoma"/>
          <w:b/>
          <w:color w:val="FFFFFF"/>
          <w:w w:val="90"/>
          <w:sz w:val="46"/>
          <w:shd w:val="clear" w:color="auto" w:fill="D1A14A"/>
        </w:rPr>
        <w:t>ERP</w:t>
      </w:r>
      <w:r>
        <w:rPr>
          <w:rFonts w:ascii="Tahoma"/>
          <w:b/>
          <w:color w:val="FFFFFF"/>
          <w:spacing w:val="-9"/>
          <w:w w:val="90"/>
          <w:sz w:val="46"/>
          <w:shd w:val="clear" w:color="auto" w:fill="D1A14A"/>
        </w:rPr>
        <w:t xml:space="preserve"> </w:t>
      </w:r>
      <w:r>
        <w:rPr>
          <w:rFonts w:ascii="Tahoma"/>
          <w:b/>
          <w:color w:val="FFFFFF"/>
          <w:w w:val="90"/>
          <w:sz w:val="46"/>
          <w:shd w:val="clear" w:color="auto" w:fill="D1A14A"/>
        </w:rPr>
        <w:t>FOR</w:t>
      </w:r>
      <w:r>
        <w:rPr>
          <w:rFonts w:ascii="Tahoma"/>
          <w:b/>
          <w:color w:val="FFFFFF"/>
          <w:spacing w:val="-8"/>
          <w:w w:val="90"/>
          <w:sz w:val="46"/>
          <w:shd w:val="clear" w:color="auto" w:fill="D1A14A"/>
        </w:rPr>
        <w:t xml:space="preserve"> </w:t>
      </w:r>
      <w:r>
        <w:rPr>
          <w:rFonts w:ascii="Tahoma"/>
          <w:b/>
          <w:color w:val="FFFFFF"/>
          <w:w w:val="90"/>
          <w:sz w:val="46"/>
          <w:shd w:val="clear" w:color="auto" w:fill="D1A14A"/>
        </w:rPr>
        <w:t>ROLLER</w:t>
      </w:r>
      <w:r>
        <w:rPr>
          <w:rFonts w:ascii="Tahoma"/>
          <w:b/>
          <w:color w:val="FFFFFF"/>
          <w:spacing w:val="-9"/>
          <w:w w:val="90"/>
          <w:sz w:val="46"/>
          <w:shd w:val="clear" w:color="auto" w:fill="D1A14A"/>
        </w:rPr>
        <w:t xml:space="preserve"> </w:t>
      </w:r>
      <w:r>
        <w:rPr>
          <w:rFonts w:ascii="Tahoma"/>
          <w:b/>
          <w:color w:val="FFFFFF"/>
          <w:w w:val="90"/>
          <w:sz w:val="46"/>
          <w:shd w:val="clear" w:color="auto" w:fill="D1A14A"/>
        </w:rPr>
        <w:t>FLOUR</w:t>
      </w:r>
      <w:r>
        <w:rPr>
          <w:rFonts w:ascii="Tahoma"/>
          <w:b/>
          <w:color w:val="FFFFFF"/>
          <w:spacing w:val="-8"/>
          <w:w w:val="90"/>
          <w:sz w:val="46"/>
          <w:shd w:val="clear" w:color="auto" w:fill="D1A14A"/>
        </w:rPr>
        <w:t xml:space="preserve"> </w:t>
      </w:r>
      <w:r>
        <w:rPr>
          <w:rFonts w:ascii="Tahoma"/>
          <w:b/>
          <w:color w:val="FFFFFF"/>
          <w:w w:val="90"/>
          <w:sz w:val="46"/>
          <w:shd w:val="clear" w:color="auto" w:fill="D1A14A"/>
        </w:rPr>
        <w:t>MILLS</w:t>
      </w:r>
      <w:r>
        <w:rPr>
          <w:rFonts w:ascii="Tahoma"/>
          <w:b/>
          <w:color w:val="FFFFFF"/>
          <w:sz w:val="46"/>
          <w:shd w:val="clear" w:color="auto" w:fill="D1A14A"/>
        </w:rPr>
        <w:tab/>
      </w:r>
    </w:p>
    <w:p w:rsidR="00E65D7C" w:rsidRDefault="0046289A">
      <w:pPr>
        <w:spacing w:before="247"/>
        <w:ind w:left="1366"/>
        <w:rPr>
          <w:sz w:val="27"/>
        </w:rPr>
      </w:pPr>
      <w:r>
        <w:rPr>
          <w:sz w:val="27"/>
        </w:rPr>
        <w:t>Unleashing</w:t>
      </w:r>
      <w:r>
        <w:rPr>
          <w:spacing w:val="-4"/>
          <w:sz w:val="27"/>
        </w:rPr>
        <w:t xml:space="preserve"> </w:t>
      </w:r>
      <w:r>
        <w:rPr>
          <w:sz w:val="27"/>
        </w:rPr>
        <w:t>the</w:t>
      </w:r>
      <w:r>
        <w:rPr>
          <w:spacing w:val="-4"/>
          <w:sz w:val="27"/>
        </w:rPr>
        <w:t xml:space="preserve"> </w:t>
      </w:r>
      <w:r>
        <w:rPr>
          <w:sz w:val="27"/>
        </w:rPr>
        <w:t>Power</w:t>
      </w:r>
      <w:r>
        <w:rPr>
          <w:spacing w:val="-4"/>
          <w:sz w:val="27"/>
        </w:rPr>
        <w:t xml:space="preserve"> </w:t>
      </w:r>
      <w:r>
        <w:rPr>
          <w:sz w:val="27"/>
        </w:rPr>
        <w:t>of</w:t>
      </w:r>
      <w:r>
        <w:rPr>
          <w:spacing w:val="-4"/>
          <w:sz w:val="27"/>
        </w:rPr>
        <w:t xml:space="preserve"> </w:t>
      </w:r>
      <w:r>
        <w:rPr>
          <w:sz w:val="27"/>
        </w:rPr>
        <w:t>ERP</w:t>
      </w:r>
      <w:r>
        <w:rPr>
          <w:spacing w:val="-4"/>
          <w:sz w:val="27"/>
        </w:rPr>
        <w:t xml:space="preserve"> </w:t>
      </w:r>
      <w:r>
        <w:rPr>
          <w:sz w:val="27"/>
        </w:rPr>
        <w:t>across</w:t>
      </w:r>
      <w:r>
        <w:rPr>
          <w:spacing w:val="-4"/>
          <w:sz w:val="27"/>
        </w:rPr>
        <w:t xml:space="preserve"> </w:t>
      </w:r>
      <w:r>
        <w:rPr>
          <w:sz w:val="27"/>
        </w:rPr>
        <w:t>Your</w:t>
      </w:r>
      <w:r>
        <w:rPr>
          <w:spacing w:val="-4"/>
          <w:sz w:val="27"/>
        </w:rPr>
        <w:t xml:space="preserve"> </w:t>
      </w:r>
      <w:r>
        <w:rPr>
          <w:sz w:val="27"/>
        </w:rPr>
        <w:t>Organization</w:t>
      </w:r>
    </w:p>
    <w:p w:rsidR="00E65D7C" w:rsidRDefault="00E65D7C">
      <w:pPr>
        <w:pStyle w:val="BodyText"/>
        <w:spacing w:before="6"/>
        <w:rPr>
          <w:sz w:val="36"/>
        </w:rPr>
      </w:pPr>
    </w:p>
    <w:p w:rsidR="00E65D7C" w:rsidRDefault="0046289A">
      <w:pPr>
        <w:ind w:left="1366"/>
        <w:rPr>
          <w:rFonts w:ascii="Tahoma"/>
          <w:b/>
          <w:sz w:val="27"/>
        </w:rPr>
      </w:pPr>
      <w:r>
        <w:pict>
          <v:group id="_x0000_s1224" style="position:absolute;left:0;text-align:left;margin-left:24.6pt;margin-top:5.2pt;width:40.35pt;height:40.35pt;z-index:15740928;mso-position-horizontal-relative:page" coordorigin="492,104" coordsize="807,807">
            <v:shape id="_x0000_s1226" style="position:absolute;left:512;top:123;width:767;height:767" coordorigin="512,124" coordsize="767,767" path="m1279,507r-8,77l1249,656r-36,65l1166,778r-56,47l1045,860r-72,22l895,890r-77,-8l746,860,681,825,625,778,578,721,542,656,520,584r-8,-77l520,430r22,-72l578,293r47,-57l681,189r65,-35l818,132r77,-8l973,132r72,22l1110,189r56,47l1213,293r36,65l1271,430r8,77xe" filled="f" strokecolor="#314674" strokeweight="2pt">
              <v:path arrowok="t"/>
            </v:shape>
            <v:shape id="_x0000_s1225" type="#_x0000_t75" style="position:absolute;left:608;top:213;width:551;height:551">
              <v:imagedata r:id="rId34" o:title=""/>
            </v:shape>
            <w10:wrap anchorx="page"/>
          </v:group>
        </w:pict>
      </w:r>
      <w:r>
        <w:rPr>
          <w:rFonts w:ascii="Tahoma"/>
          <w:b/>
          <w:color w:val="314674"/>
          <w:sz w:val="27"/>
        </w:rPr>
        <w:t>Procurement</w:t>
      </w:r>
      <w:r>
        <w:rPr>
          <w:rFonts w:ascii="Tahoma"/>
          <w:b/>
          <w:color w:val="314674"/>
          <w:spacing w:val="27"/>
          <w:sz w:val="27"/>
        </w:rPr>
        <w:t xml:space="preserve"> </w:t>
      </w:r>
      <w:r>
        <w:rPr>
          <w:rFonts w:ascii="Tahoma"/>
          <w:b/>
          <w:color w:val="314674"/>
          <w:sz w:val="27"/>
        </w:rPr>
        <w:t>and</w:t>
      </w:r>
      <w:r>
        <w:rPr>
          <w:rFonts w:ascii="Tahoma"/>
          <w:b/>
          <w:color w:val="314674"/>
          <w:spacing w:val="28"/>
          <w:sz w:val="27"/>
        </w:rPr>
        <w:t xml:space="preserve"> </w:t>
      </w:r>
      <w:r>
        <w:rPr>
          <w:rFonts w:ascii="Tahoma"/>
          <w:b/>
          <w:color w:val="314674"/>
          <w:sz w:val="27"/>
        </w:rPr>
        <w:t>Supply</w:t>
      </w:r>
      <w:r>
        <w:rPr>
          <w:rFonts w:ascii="Tahoma"/>
          <w:b/>
          <w:color w:val="314674"/>
          <w:spacing w:val="28"/>
          <w:sz w:val="27"/>
        </w:rPr>
        <w:t xml:space="preserve"> </w:t>
      </w:r>
      <w:r>
        <w:rPr>
          <w:rFonts w:ascii="Tahoma"/>
          <w:b/>
          <w:color w:val="314674"/>
          <w:sz w:val="27"/>
        </w:rPr>
        <w:t>Chain</w:t>
      </w:r>
      <w:r>
        <w:rPr>
          <w:rFonts w:ascii="Tahoma"/>
          <w:b/>
          <w:color w:val="314674"/>
          <w:spacing w:val="28"/>
          <w:sz w:val="27"/>
        </w:rPr>
        <w:t xml:space="preserve"> </w:t>
      </w:r>
      <w:r>
        <w:rPr>
          <w:rFonts w:ascii="Tahoma"/>
          <w:b/>
          <w:color w:val="314674"/>
          <w:sz w:val="27"/>
        </w:rPr>
        <w:t>Management:</w:t>
      </w:r>
    </w:p>
    <w:p w:rsidR="00E65D7C" w:rsidRDefault="0046289A">
      <w:pPr>
        <w:spacing w:before="55" w:line="223" w:lineRule="auto"/>
        <w:ind w:left="1366" w:right="2202"/>
        <w:jc w:val="both"/>
        <w:rPr>
          <w:rFonts w:ascii="Lucida Sans Unicode"/>
          <w:sz w:val="27"/>
        </w:rPr>
      </w:pPr>
      <w:r>
        <w:rPr>
          <w:rFonts w:ascii="Lucida Sans Unicode"/>
          <w:spacing w:val="-1"/>
          <w:w w:val="105"/>
          <w:sz w:val="27"/>
        </w:rPr>
        <w:t>Streamlining</w:t>
      </w:r>
      <w:r>
        <w:rPr>
          <w:rFonts w:ascii="Lucida Sans Unicode"/>
          <w:spacing w:val="-18"/>
          <w:w w:val="105"/>
          <w:sz w:val="27"/>
        </w:rPr>
        <w:t xml:space="preserve"> </w:t>
      </w:r>
      <w:proofErr w:type="spellStart"/>
      <w:r>
        <w:rPr>
          <w:rFonts w:ascii="Lucida Sans Unicode"/>
          <w:spacing w:val="-1"/>
          <w:w w:val="105"/>
          <w:sz w:val="27"/>
        </w:rPr>
        <w:t>procurementprocesses</w:t>
      </w:r>
      <w:proofErr w:type="spellEnd"/>
      <w:r>
        <w:rPr>
          <w:rFonts w:ascii="Lucida Sans Unicode"/>
          <w:spacing w:val="-1"/>
          <w:w w:val="105"/>
          <w:sz w:val="27"/>
        </w:rPr>
        <w:t>,</w:t>
      </w:r>
      <w:r>
        <w:rPr>
          <w:rFonts w:ascii="Lucida Sans Unicode"/>
          <w:spacing w:val="-18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supplier</w:t>
      </w:r>
      <w:r>
        <w:rPr>
          <w:rFonts w:ascii="Lucida Sans Unicode"/>
          <w:spacing w:val="-18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management,</w:t>
      </w:r>
      <w:r>
        <w:rPr>
          <w:rFonts w:ascii="Lucida Sans Unicode"/>
          <w:spacing w:val="-87"/>
          <w:w w:val="105"/>
          <w:sz w:val="27"/>
        </w:rPr>
        <w:t xml:space="preserve"> </w:t>
      </w:r>
      <w:r>
        <w:rPr>
          <w:rFonts w:ascii="Lucida Sans Unicode"/>
          <w:sz w:val="27"/>
        </w:rPr>
        <w:t>purchase</w:t>
      </w:r>
      <w:r>
        <w:rPr>
          <w:rFonts w:ascii="Lucida Sans Unicode"/>
          <w:spacing w:val="10"/>
          <w:sz w:val="27"/>
        </w:rPr>
        <w:t xml:space="preserve"> </w:t>
      </w:r>
      <w:r>
        <w:rPr>
          <w:rFonts w:ascii="Lucida Sans Unicode"/>
          <w:sz w:val="27"/>
        </w:rPr>
        <w:t>order</w:t>
      </w:r>
      <w:r>
        <w:rPr>
          <w:rFonts w:ascii="Lucida Sans Unicode"/>
          <w:spacing w:val="11"/>
          <w:sz w:val="27"/>
        </w:rPr>
        <w:t xml:space="preserve"> </w:t>
      </w:r>
      <w:r>
        <w:rPr>
          <w:rFonts w:ascii="Lucida Sans Unicode"/>
          <w:sz w:val="27"/>
        </w:rPr>
        <w:t>generation,</w:t>
      </w:r>
      <w:r>
        <w:rPr>
          <w:rFonts w:ascii="Lucida Sans Unicode"/>
          <w:spacing w:val="11"/>
          <w:sz w:val="27"/>
        </w:rPr>
        <w:t xml:space="preserve"> </w:t>
      </w:r>
      <w:r>
        <w:rPr>
          <w:rFonts w:ascii="Lucida Sans Unicode"/>
          <w:sz w:val="27"/>
        </w:rPr>
        <w:t>and</w:t>
      </w:r>
      <w:r>
        <w:rPr>
          <w:rFonts w:ascii="Lucida Sans Unicode"/>
          <w:spacing w:val="11"/>
          <w:sz w:val="27"/>
        </w:rPr>
        <w:t xml:space="preserve"> </w:t>
      </w:r>
      <w:r>
        <w:rPr>
          <w:rFonts w:ascii="Lucida Sans Unicode"/>
          <w:sz w:val="27"/>
        </w:rPr>
        <w:t>inventory</w:t>
      </w:r>
      <w:r>
        <w:rPr>
          <w:rFonts w:ascii="Lucida Sans Unicode"/>
          <w:spacing w:val="11"/>
          <w:sz w:val="27"/>
        </w:rPr>
        <w:t xml:space="preserve"> </w:t>
      </w:r>
      <w:r>
        <w:rPr>
          <w:rFonts w:ascii="Lucida Sans Unicode"/>
          <w:sz w:val="27"/>
        </w:rPr>
        <w:t>replenishment.</w:t>
      </w:r>
    </w:p>
    <w:p w:rsidR="00E65D7C" w:rsidRDefault="00E65D7C">
      <w:pPr>
        <w:pStyle w:val="BodyText"/>
        <w:spacing w:before="5"/>
        <w:rPr>
          <w:rFonts w:ascii="Lucida Sans Unicode"/>
          <w:sz w:val="25"/>
        </w:rPr>
      </w:pPr>
    </w:p>
    <w:p w:rsidR="00E65D7C" w:rsidRDefault="0046289A">
      <w:pPr>
        <w:pStyle w:val="Heading7"/>
        <w:spacing w:before="1"/>
      </w:pPr>
      <w:r>
        <w:pict>
          <v:group id="_x0000_s1221" style="position:absolute;left:0;text-align:left;margin-left:24.6pt;margin-top:15.6pt;width:40.35pt;height:40.35pt;z-index:15741440;mso-position-horizontal-relative:page" coordorigin="492,312" coordsize="807,807">
            <v:shape id="_x0000_s1223" style="position:absolute;left:512;top:331;width:767;height:767" coordorigin="512,332" coordsize="767,767" path="m1279,715r-8,77l1249,864r-36,65l1166,986r-56,47l1045,1068r-72,22l895,1098r-77,-8l746,1068r-65,-35l625,986,578,929,542,864,520,792r-8,-77l520,638r22,-72l578,501r47,-57l681,397r65,-35l818,340r77,-8l973,340r72,22l1110,397r56,47l1213,501r36,65l1271,638r8,77xe" filled="f" strokecolor="#314674" strokeweight="2pt">
              <v:path arrowok="t"/>
            </v:shape>
            <v:shape id="_x0000_s1222" type="#_x0000_t75" style="position:absolute;left:661;top:479;width:484;height:484">
              <v:imagedata r:id="rId35" o:title=""/>
            </v:shape>
            <w10:wrap anchorx="page"/>
          </v:group>
        </w:pict>
      </w:r>
      <w:r>
        <w:rPr>
          <w:color w:val="314674"/>
        </w:rPr>
        <w:t>Inventory Management:</w:t>
      </w:r>
    </w:p>
    <w:p w:rsidR="00E65D7C" w:rsidRDefault="0046289A">
      <w:pPr>
        <w:spacing w:before="54" w:line="223" w:lineRule="auto"/>
        <w:ind w:left="1366" w:right="2195"/>
        <w:jc w:val="both"/>
        <w:rPr>
          <w:rFonts w:ascii="Lucida Sans Unicode"/>
          <w:sz w:val="27"/>
        </w:rPr>
      </w:pPr>
      <w:r>
        <w:rPr>
          <w:rFonts w:ascii="Lucida Sans Unicode"/>
          <w:sz w:val="27"/>
        </w:rPr>
        <w:t xml:space="preserve">Robust inventory control for tracking raw </w:t>
      </w:r>
      <w:proofErr w:type="spellStart"/>
      <w:proofErr w:type="gramStart"/>
      <w:r>
        <w:rPr>
          <w:rFonts w:ascii="Lucida Sans Unicode"/>
          <w:sz w:val="27"/>
        </w:rPr>
        <w:t>materials,including</w:t>
      </w:r>
      <w:proofErr w:type="spellEnd"/>
      <w:proofErr w:type="gramEnd"/>
      <w:r>
        <w:rPr>
          <w:rFonts w:ascii="Lucida Sans Unicode"/>
          <w:spacing w:val="1"/>
          <w:sz w:val="27"/>
        </w:rPr>
        <w:t xml:space="preserve"> </w:t>
      </w:r>
      <w:r>
        <w:rPr>
          <w:rFonts w:ascii="Lucida Sans Unicode"/>
          <w:w w:val="105"/>
          <w:sz w:val="27"/>
        </w:rPr>
        <w:t>grains</w:t>
      </w:r>
      <w:r>
        <w:rPr>
          <w:rFonts w:ascii="Lucida Sans Unicode"/>
          <w:spacing w:val="-19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and</w:t>
      </w:r>
      <w:r>
        <w:rPr>
          <w:rFonts w:ascii="Lucida Sans Unicode"/>
          <w:spacing w:val="-18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additives,</w:t>
      </w:r>
      <w:r>
        <w:rPr>
          <w:rFonts w:ascii="Lucida Sans Unicode"/>
          <w:spacing w:val="-19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managing</w:t>
      </w:r>
      <w:r>
        <w:rPr>
          <w:rFonts w:ascii="Lucida Sans Unicode"/>
          <w:spacing w:val="-18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stock</w:t>
      </w:r>
      <w:r>
        <w:rPr>
          <w:rFonts w:ascii="Lucida Sans Unicode"/>
          <w:spacing w:val="-19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levels,</w:t>
      </w:r>
      <w:r>
        <w:rPr>
          <w:rFonts w:ascii="Lucida Sans Unicode"/>
          <w:spacing w:val="-18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and</w:t>
      </w:r>
      <w:r>
        <w:rPr>
          <w:rFonts w:ascii="Lucida Sans Unicode"/>
          <w:spacing w:val="-19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generating</w:t>
      </w:r>
      <w:r>
        <w:rPr>
          <w:rFonts w:ascii="Lucida Sans Unicode"/>
          <w:spacing w:val="-87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usage</w:t>
      </w:r>
      <w:r>
        <w:rPr>
          <w:rFonts w:ascii="Lucida Sans Unicode"/>
          <w:spacing w:val="-19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reports.</w:t>
      </w:r>
    </w:p>
    <w:p w:rsidR="00E65D7C" w:rsidRDefault="00E65D7C">
      <w:pPr>
        <w:pStyle w:val="BodyText"/>
        <w:spacing w:before="5"/>
        <w:rPr>
          <w:rFonts w:ascii="Lucida Sans Unicode"/>
          <w:sz w:val="25"/>
        </w:rPr>
      </w:pPr>
    </w:p>
    <w:p w:rsidR="00E65D7C" w:rsidRDefault="0046289A">
      <w:pPr>
        <w:pStyle w:val="Heading7"/>
        <w:spacing w:before="1"/>
      </w:pPr>
      <w:r>
        <w:pict>
          <v:group id="_x0000_s1218" style="position:absolute;left:0;text-align:left;margin-left:24.6pt;margin-top:7.75pt;width:40.35pt;height:40.35pt;z-index:15741952;mso-position-horizontal-relative:page" coordorigin="492,155" coordsize="807,807">
            <v:shape id="_x0000_s1220" style="position:absolute;left:512;top:174;width:767;height:767" coordorigin="512,175" coordsize="767,767" path="m1279,558r-8,77l1249,707r-36,65l1166,829r-56,47l1045,911r-72,22l895,941r-77,-8l746,911,681,876,625,829,578,772,542,707,520,635r-8,-77l520,481r22,-72l578,344r47,-57l681,240r65,-35l818,183r77,-8l973,183r72,22l1110,240r56,47l1213,344r36,65l1271,481r8,77xe" filled="f" strokecolor="#314674" strokeweight="2pt">
              <v:path arrowok="t"/>
            </v:shape>
            <v:shape id="_x0000_s1219" type="#_x0000_t75" style="position:absolute;left:675;top:319;width:477;height:477">
              <v:imagedata r:id="rId36" o:title=""/>
            </v:shape>
            <w10:wrap anchorx="page"/>
          </v:group>
        </w:pict>
      </w:r>
      <w:r>
        <w:rPr>
          <w:color w:val="314674"/>
        </w:rPr>
        <w:t>Production</w:t>
      </w:r>
      <w:r>
        <w:rPr>
          <w:color w:val="314674"/>
          <w:spacing w:val="3"/>
        </w:rPr>
        <w:t xml:space="preserve"> </w:t>
      </w:r>
      <w:r>
        <w:rPr>
          <w:color w:val="314674"/>
        </w:rPr>
        <w:t>Planning</w:t>
      </w:r>
      <w:r>
        <w:rPr>
          <w:color w:val="314674"/>
          <w:spacing w:val="3"/>
        </w:rPr>
        <w:t xml:space="preserve"> </w:t>
      </w:r>
      <w:r>
        <w:rPr>
          <w:color w:val="314674"/>
        </w:rPr>
        <w:t>and</w:t>
      </w:r>
      <w:r>
        <w:rPr>
          <w:color w:val="314674"/>
          <w:spacing w:val="4"/>
        </w:rPr>
        <w:t xml:space="preserve"> </w:t>
      </w:r>
      <w:r>
        <w:rPr>
          <w:color w:val="314674"/>
        </w:rPr>
        <w:t>Control:</w:t>
      </w:r>
    </w:p>
    <w:p w:rsidR="00E65D7C" w:rsidRDefault="0046289A">
      <w:pPr>
        <w:spacing w:before="54" w:line="223" w:lineRule="auto"/>
        <w:ind w:left="1366" w:right="2251"/>
        <w:jc w:val="both"/>
        <w:rPr>
          <w:rFonts w:ascii="Lucida Sans Unicode"/>
          <w:sz w:val="27"/>
        </w:rPr>
      </w:pPr>
      <w:r>
        <w:rPr>
          <w:rFonts w:ascii="Lucida Sans Unicode"/>
          <w:sz w:val="27"/>
        </w:rPr>
        <w:t xml:space="preserve">Efficient scheduling based on </w:t>
      </w:r>
      <w:proofErr w:type="spellStart"/>
      <w:r>
        <w:rPr>
          <w:rFonts w:ascii="Lucida Sans Unicode"/>
          <w:sz w:val="27"/>
        </w:rPr>
        <w:t>demandforecasts</w:t>
      </w:r>
      <w:proofErr w:type="spellEnd"/>
      <w:r>
        <w:rPr>
          <w:rFonts w:ascii="Lucida Sans Unicode"/>
          <w:sz w:val="27"/>
        </w:rPr>
        <w:t>, optimizing</w:t>
      </w:r>
      <w:r>
        <w:rPr>
          <w:rFonts w:ascii="Lucida Sans Unicode"/>
          <w:spacing w:val="1"/>
          <w:sz w:val="27"/>
        </w:rPr>
        <w:t xml:space="preserve"> </w:t>
      </w:r>
      <w:r>
        <w:rPr>
          <w:rFonts w:ascii="Lucida Sans Unicode"/>
          <w:sz w:val="27"/>
        </w:rPr>
        <w:t>resources,</w:t>
      </w:r>
      <w:r>
        <w:rPr>
          <w:rFonts w:ascii="Lucida Sans Unicode"/>
          <w:spacing w:val="17"/>
          <w:sz w:val="27"/>
        </w:rPr>
        <w:t xml:space="preserve"> </w:t>
      </w:r>
      <w:r>
        <w:rPr>
          <w:rFonts w:ascii="Lucida Sans Unicode"/>
          <w:sz w:val="27"/>
        </w:rPr>
        <w:t>and</w:t>
      </w:r>
      <w:r>
        <w:rPr>
          <w:rFonts w:ascii="Lucida Sans Unicode"/>
          <w:spacing w:val="17"/>
          <w:sz w:val="27"/>
        </w:rPr>
        <w:t xml:space="preserve"> </w:t>
      </w:r>
      <w:r>
        <w:rPr>
          <w:rFonts w:ascii="Lucida Sans Unicode"/>
          <w:sz w:val="27"/>
        </w:rPr>
        <w:t>real-time</w:t>
      </w:r>
      <w:r>
        <w:rPr>
          <w:rFonts w:ascii="Lucida Sans Unicode"/>
          <w:spacing w:val="17"/>
          <w:sz w:val="27"/>
        </w:rPr>
        <w:t xml:space="preserve"> </w:t>
      </w:r>
      <w:r>
        <w:rPr>
          <w:rFonts w:ascii="Lucida Sans Unicode"/>
          <w:sz w:val="27"/>
        </w:rPr>
        <w:t>monitoring</w:t>
      </w:r>
      <w:r>
        <w:rPr>
          <w:rFonts w:ascii="Lucida Sans Unicode"/>
          <w:spacing w:val="17"/>
          <w:sz w:val="27"/>
        </w:rPr>
        <w:t xml:space="preserve"> </w:t>
      </w:r>
      <w:r>
        <w:rPr>
          <w:rFonts w:ascii="Lucida Sans Unicode"/>
          <w:sz w:val="27"/>
        </w:rPr>
        <w:t>of</w:t>
      </w:r>
      <w:r>
        <w:rPr>
          <w:rFonts w:ascii="Lucida Sans Unicode"/>
          <w:spacing w:val="17"/>
          <w:sz w:val="27"/>
        </w:rPr>
        <w:t xml:space="preserve"> </w:t>
      </w:r>
      <w:r>
        <w:rPr>
          <w:rFonts w:ascii="Lucida Sans Unicode"/>
          <w:sz w:val="27"/>
        </w:rPr>
        <w:t>production</w:t>
      </w:r>
      <w:r>
        <w:rPr>
          <w:rFonts w:ascii="Lucida Sans Unicode"/>
          <w:spacing w:val="17"/>
          <w:sz w:val="27"/>
        </w:rPr>
        <w:t xml:space="preserve"> </w:t>
      </w:r>
      <w:r>
        <w:rPr>
          <w:rFonts w:ascii="Lucida Sans Unicode"/>
          <w:sz w:val="27"/>
        </w:rPr>
        <w:t>progress.</w:t>
      </w:r>
    </w:p>
    <w:p w:rsidR="00E65D7C" w:rsidRDefault="00E65D7C">
      <w:pPr>
        <w:pStyle w:val="BodyText"/>
        <w:spacing w:before="6"/>
        <w:rPr>
          <w:rFonts w:ascii="Lucida Sans Unicode"/>
          <w:sz w:val="25"/>
        </w:rPr>
      </w:pPr>
    </w:p>
    <w:p w:rsidR="00E65D7C" w:rsidRDefault="0046289A">
      <w:pPr>
        <w:pStyle w:val="Heading7"/>
      </w:pPr>
      <w:r>
        <w:pict>
          <v:group id="_x0000_s1215" style="position:absolute;left:0;text-align:left;margin-left:24.6pt;margin-top:9.85pt;width:40.35pt;height:40.35pt;z-index:15742464;mso-position-horizontal-relative:page" coordorigin="492,197" coordsize="807,807">
            <v:shape id="_x0000_s1217" style="position:absolute;left:512;top:217;width:767;height:767" coordorigin="512,217" coordsize="767,767" path="m1279,600r-8,77l1249,749r-36,65l1166,871r-56,47l1045,953r-72,23l895,983r-77,-7l746,953,681,918,625,871,578,814,542,749,520,677r-8,-77l520,523r22,-72l578,386r47,-57l681,282r65,-35l818,225r77,-8l973,225r72,22l1110,282r56,47l1213,386r36,65l1271,523r8,77xe" filled="f" strokecolor="#314674" strokeweight="2pt">
              <v:path arrowok="t"/>
            </v:shape>
            <v:shape id="_x0000_s1216" type="#_x0000_t75" style="position:absolute;left:600;top:341;width:518;height:518">
              <v:imagedata r:id="rId37" o:title=""/>
            </v:shape>
            <w10:wrap anchorx="page"/>
          </v:group>
        </w:pict>
      </w:r>
      <w:r>
        <w:rPr>
          <w:color w:val="314674"/>
        </w:rPr>
        <w:t>Quality</w:t>
      </w:r>
      <w:r>
        <w:rPr>
          <w:color w:val="314674"/>
          <w:spacing w:val="-10"/>
        </w:rPr>
        <w:t xml:space="preserve"> </w:t>
      </w:r>
      <w:r>
        <w:rPr>
          <w:color w:val="314674"/>
        </w:rPr>
        <w:t>Control:</w:t>
      </w:r>
    </w:p>
    <w:p w:rsidR="00E65D7C" w:rsidRDefault="0046289A">
      <w:pPr>
        <w:spacing w:before="54" w:line="223" w:lineRule="auto"/>
        <w:ind w:left="1366" w:right="2175"/>
        <w:jc w:val="both"/>
        <w:rPr>
          <w:rFonts w:ascii="Lucida Sans Unicode"/>
          <w:sz w:val="27"/>
        </w:rPr>
      </w:pPr>
      <w:r>
        <w:rPr>
          <w:rFonts w:ascii="Lucida Sans Unicode"/>
          <w:w w:val="105"/>
          <w:sz w:val="27"/>
        </w:rPr>
        <w:t>Modules for capturing quality data at various stages,</w:t>
      </w:r>
      <w:r>
        <w:rPr>
          <w:rFonts w:ascii="Lucida Sans Unicode"/>
          <w:spacing w:val="1"/>
          <w:w w:val="105"/>
          <w:sz w:val="27"/>
        </w:rPr>
        <w:t xml:space="preserve"> </w:t>
      </w:r>
      <w:proofErr w:type="spellStart"/>
      <w:r>
        <w:rPr>
          <w:rFonts w:ascii="Lucida Sans Unicode"/>
          <w:sz w:val="27"/>
        </w:rPr>
        <w:t>conductingtests</w:t>
      </w:r>
      <w:proofErr w:type="spellEnd"/>
      <w:r>
        <w:rPr>
          <w:rFonts w:ascii="Lucida Sans Unicode"/>
          <w:sz w:val="27"/>
        </w:rPr>
        <w:t>,</w:t>
      </w:r>
      <w:r>
        <w:rPr>
          <w:rFonts w:ascii="Lucida Sans Unicode"/>
          <w:spacing w:val="30"/>
          <w:sz w:val="27"/>
        </w:rPr>
        <w:t xml:space="preserve"> </w:t>
      </w:r>
      <w:r>
        <w:rPr>
          <w:rFonts w:ascii="Lucida Sans Unicode"/>
          <w:sz w:val="27"/>
        </w:rPr>
        <w:t>inspections,</w:t>
      </w:r>
      <w:r>
        <w:rPr>
          <w:rFonts w:ascii="Lucida Sans Unicode"/>
          <w:spacing w:val="30"/>
          <w:sz w:val="27"/>
        </w:rPr>
        <w:t xml:space="preserve"> </w:t>
      </w:r>
      <w:r>
        <w:rPr>
          <w:rFonts w:ascii="Lucida Sans Unicode"/>
          <w:sz w:val="27"/>
        </w:rPr>
        <w:t>and</w:t>
      </w:r>
      <w:r>
        <w:rPr>
          <w:rFonts w:ascii="Lucida Sans Unicode"/>
          <w:spacing w:val="30"/>
          <w:sz w:val="27"/>
        </w:rPr>
        <w:t xml:space="preserve"> </w:t>
      </w:r>
      <w:r>
        <w:rPr>
          <w:rFonts w:ascii="Lucida Sans Unicode"/>
          <w:sz w:val="27"/>
        </w:rPr>
        <w:t>generating</w:t>
      </w:r>
      <w:r>
        <w:rPr>
          <w:rFonts w:ascii="Lucida Sans Unicode"/>
          <w:spacing w:val="30"/>
          <w:sz w:val="27"/>
        </w:rPr>
        <w:t xml:space="preserve"> </w:t>
      </w:r>
      <w:r>
        <w:rPr>
          <w:rFonts w:ascii="Lucida Sans Unicode"/>
          <w:sz w:val="27"/>
        </w:rPr>
        <w:t>quality</w:t>
      </w:r>
      <w:r>
        <w:rPr>
          <w:rFonts w:ascii="Lucida Sans Unicode"/>
          <w:spacing w:val="30"/>
          <w:sz w:val="27"/>
        </w:rPr>
        <w:t xml:space="preserve"> </w:t>
      </w:r>
      <w:r>
        <w:rPr>
          <w:rFonts w:ascii="Lucida Sans Unicode"/>
          <w:sz w:val="27"/>
        </w:rPr>
        <w:t>reports.</w:t>
      </w:r>
    </w:p>
    <w:p w:rsidR="00E65D7C" w:rsidRDefault="00E65D7C">
      <w:pPr>
        <w:pStyle w:val="BodyText"/>
        <w:spacing w:before="6"/>
        <w:rPr>
          <w:rFonts w:ascii="Lucida Sans Unicode"/>
          <w:sz w:val="25"/>
        </w:rPr>
      </w:pPr>
    </w:p>
    <w:p w:rsidR="00E65D7C" w:rsidRDefault="0046289A">
      <w:pPr>
        <w:pStyle w:val="Heading7"/>
      </w:pPr>
      <w:r>
        <w:pict>
          <v:group id="_x0000_s1212" style="position:absolute;left:0;text-align:left;margin-left:25.6pt;margin-top:3.1pt;width:40.35pt;height:40.35pt;z-index:15742976;mso-position-horizontal-relative:page" coordorigin="512,62" coordsize="807,807">
            <v:shape id="_x0000_s1214" style="position:absolute;left:531;top:82;width:767;height:767" coordorigin="532,82" coordsize="767,767" path="m1298,466r-8,77l1268,615r-36,65l1186,737r-57,46l1064,819r-72,22l915,849r-77,-8l766,819,701,783,644,737,597,680,562,615,539,543r-7,-77l539,388r23,-72l597,251r47,-56l701,148r65,-36l838,90r77,-8l992,90r72,22l1129,148r57,47l1232,251r36,65l1290,388r8,78xe" filled="f" strokecolor="#314674" strokeweight="2pt">
              <v:path arrowok="t"/>
            </v:shape>
            <v:shape id="_x0000_s1213" type="#_x0000_t75" style="position:absolute;left:675;top:227;width:477;height:477">
              <v:imagedata r:id="rId38" o:title=""/>
            </v:shape>
            <w10:wrap anchorx="page"/>
          </v:group>
        </w:pict>
      </w:r>
      <w:r>
        <w:rPr>
          <w:color w:val="314674"/>
        </w:rPr>
        <w:t>Sales</w:t>
      </w:r>
      <w:r>
        <w:rPr>
          <w:color w:val="314674"/>
          <w:spacing w:val="12"/>
        </w:rPr>
        <w:t xml:space="preserve"> </w:t>
      </w:r>
      <w:r>
        <w:rPr>
          <w:color w:val="314674"/>
        </w:rPr>
        <w:t>and</w:t>
      </w:r>
      <w:r>
        <w:rPr>
          <w:color w:val="314674"/>
          <w:spacing w:val="12"/>
        </w:rPr>
        <w:t xml:space="preserve"> </w:t>
      </w:r>
      <w:r>
        <w:rPr>
          <w:color w:val="314674"/>
        </w:rPr>
        <w:t>Distribution</w:t>
      </w:r>
      <w:r>
        <w:rPr>
          <w:color w:val="314674"/>
          <w:spacing w:val="12"/>
        </w:rPr>
        <w:t xml:space="preserve"> </w:t>
      </w:r>
      <w:r>
        <w:rPr>
          <w:color w:val="314674"/>
        </w:rPr>
        <w:t>Management:</w:t>
      </w:r>
    </w:p>
    <w:p w:rsidR="00E65D7C" w:rsidRDefault="0046289A">
      <w:pPr>
        <w:spacing w:before="55" w:line="223" w:lineRule="auto"/>
        <w:ind w:left="1366" w:right="1428"/>
        <w:rPr>
          <w:rFonts w:ascii="Lucida Sans Unicode"/>
          <w:sz w:val="27"/>
        </w:rPr>
      </w:pPr>
      <w:r>
        <w:rPr>
          <w:rFonts w:ascii="Lucida Sans Unicode"/>
          <w:sz w:val="27"/>
        </w:rPr>
        <w:t>Order</w:t>
      </w:r>
      <w:r>
        <w:rPr>
          <w:rFonts w:ascii="Lucida Sans Unicode"/>
          <w:spacing w:val="9"/>
          <w:sz w:val="27"/>
        </w:rPr>
        <w:t xml:space="preserve"> </w:t>
      </w:r>
      <w:r>
        <w:rPr>
          <w:rFonts w:ascii="Lucida Sans Unicode"/>
          <w:sz w:val="27"/>
        </w:rPr>
        <w:t>processing,</w:t>
      </w:r>
      <w:r>
        <w:rPr>
          <w:rFonts w:ascii="Lucida Sans Unicode"/>
          <w:spacing w:val="10"/>
          <w:sz w:val="27"/>
        </w:rPr>
        <w:t xml:space="preserve"> </w:t>
      </w:r>
      <w:r>
        <w:rPr>
          <w:rFonts w:ascii="Lucida Sans Unicode"/>
          <w:sz w:val="27"/>
        </w:rPr>
        <w:t>sales</w:t>
      </w:r>
      <w:r>
        <w:rPr>
          <w:rFonts w:ascii="Lucida Sans Unicode"/>
          <w:spacing w:val="10"/>
          <w:sz w:val="27"/>
        </w:rPr>
        <w:t xml:space="preserve"> </w:t>
      </w:r>
      <w:r>
        <w:rPr>
          <w:rFonts w:ascii="Lucida Sans Unicode"/>
          <w:sz w:val="27"/>
        </w:rPr>
        <w:t>tracking,</w:t>
      </w:r>
      <w:r>
        <w:rPr>
          <w:rFonts w:ascii="Lucida Sans Unicode"/>
          <w:spacing w:val="9"/>
          <w:sz w:val="27"/>
        </w:rPr>
        <w:t xml:space="preserve"> </w:t>
      </w:r>
      <w:r>
        <w:rPr>
          <w:rFonts w:ascii="Lucida Sans Unicode"/>
          <w:sz w:val="27"/>
        </w:rPr>
        <w:t>delivery</w:t>
      </w:r>
      <w:r>
        <w:rPr>
          <w:rFonts w:ascii="Lucida Sans Unicode"/>
          <w:spacing w:val="10"/>
          <w:sz w:val="27"/>
        </w:rPr>
        <w:t xml:space="preserve"> </w:t>
      </w:r>
      <w:r>
        <w:rPr>
          <w:rFonts w:ascii="Lucida Sans Unicode"/>
          <w:sz w:val="27"/>
        </w:rPr>
        <w:t>scheduling,</w:t>
      </w:r>
      <w:r>
        <w:rPr>
          <w:rFonts w:ascii="Lucida Sans Unicode"/>
          <w:spacing w:val="10"/>
          <w:sz w:val="27"/>
        </w:rPr>
        <w:t xml:space="preserve"> </w:t>
      </w:r>
      <w:r>
        <w:rPr>
          <w:rFonts w:ascii="Lucida Sans Unicode"/>
          <w:sz w:val="27"/>
        </w:rPr>
        <w:t>invoicing,</w:t>
      </w:r>
      <w:r>
        <w:rPr>
          <w:rFonts w:ascii="Lucida Sans Unicode"/>
          <w:spacing w:val="-82"/>
          <w:sz w:val="27"/>
        </w:rPr>
        <w:t xml:space="preserve"> </w:t>
      </w:r>
      <w:r>
        <w:rPr>
          <w:rFonts w:ascii="Lucida Sans Unicode"/>
          <w:w w:val="105"/>
          <w:sz w:val="27"/>
        </w:rPr>
        <w:t>and</w:t>
      </w:r>
      <w:r>
        <w:rPr>
          <w:rFonts w:ascii="Lucida Sans Unicode"/>
          <w:spacing w:val="-20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integration</w:t>
      </w:r>
      <w:r>
        <w:rPr>
          <w:rFonts w:ascii="Lucida Sans Unicode"/>
          <w:spacing w:val="-19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with</w:t>
      </w:r>
      <w:r>
        <w:rPr>
          <w:rFonts w:ascii="Lucida Sans Unicode"/>
          <w:spacing w:val="-20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other</w:t>
      </w:r>
      <w:r>
        <w:rPr>
          <w:rFonts w:ascii="Lucida Sans Unicode"/>
          <w:spacing w:val="-19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systems.</w:t>
      </w:r>
    </w:p>
    <w:p w:rsidR="00E65D7C" w:rsidRDefault="00E65D7C">
      <w:pPr>
        <w:pStyle w:val="BodyText"/>
        <w:spacing w:before="5"/>
        <w:rPr>
          <w:rFonts w:ascii="Lucida Sans Unicode"/>
          <w:sz w:val="25"/>
        </w:rPr>
      </w:pPr>
    </w:p>
    <w:p w:rsidR="00E65D7C" w:rsidRDefault="0046289A">
      <w:pPr>
        <w:pStyle w:val="Heading7"/>
      </w:pPr>
      <w:r>
        <w:pict>
          <v:group id="_x0000_s1209" style="position:absolute;left:0;text-align:left;margin-left:25.6pt;margin-top:8.75pt;width:40.35pt;height:40.35pt;z-index:15743488;mso-position-horizontal-relative:page" coordorigin="512,175" coordsize="807,807">
            <v:shape id="_x0000_s1211" style="position:absolute;left:531;top:194;width:767;height:767" coordorigin="532,195" coordsize="767,767" path="m1298,578r-8,77l1268,727r-36,65l1186,849r-57,47l1064,931r-72,23l915,961r-77,-7l766,931,701,896,644,849,597,792,562,727,539,655r-7,-77l539,501r23,-72l597,364r47,-57l701,260r65,-35l838,203r77,-8l992,203r72,22l1129,260r57,47l1232,364r36,65l1290,501r8,77xe" filled="f" strokecolor="#314674" strokeweight="2pt">
              <v:path arrowok="t"/>
            </v:shape>
            <v:shape id="_x0000_s1210" type="#_x0000_t75" style="position:absolute;left:647;top:309;width:535;height:535">
              <v:imagedata r:id="rId39" o:title=""/>
            </v:shape>
            <w10:wrap anchorx="page"/>
          </v:group>
        </w:pict>
      </w:r>
      <w:r>
        <w:rPr>
          <w:color w:val="314674"/>
        </w:rPr>
        <w:t>Financial</w:t>
      </w:r>
      <w:r>
        <w:rPr>
          <w:color w:val="314674"/>
          <w:spacing w:val="32"/>
        </w:rPr>
        <w:t xml:space="preserve"> </w:t>
      </w:r>
      <w:r>
        <w:rPr>
          <w:color w:val="314674"/>
        </w:rPr>
        <w:t>Management:</w:t>
      </w:r>
    </w:p>
    <w:p w:rsidR="00E65D7C" w:rsidRDefault="0046289A">
      <w:pPr>
        <w:spacing w:before="55" w:line="223" w:lineRule="auto"/>
        <w:ind w:left="1366" w:right="1101"/>
        <w:rPr>
          <w:rFonts w:ascii="Lucida Sans Unicode"/>
          <w:sz w:val="27"/>
        </w:rPr>
      </w:pPr>
      <w:r>
        <w:rPr>
          <w:rFonts w:ascii="Lucida Sans Unicode"/>
          <w:sz w:val="27"/>
        </w:rPr>
        <w:t>Accounting,</w:t>
      </w:r>
      <w:r>
        <w:rPr>
          <w:rFonts w:ascii="Lucida Sans Unicode"/>
          <w:spacing w:val="12"/>
          <w:sz w:val="27"/>
        </w:rPr>
        <w:t xml:space="preserve"> </w:t>
      </w:r>
      <w:r>
        <w:rPr>
          <w:rFonts w:ascii="Lucida Sans Unicode"/>
          <w:sz w:val="27"/>
        </w:rPr>
        <w:t>budgeting,</w:t>
      </w:r>
      <w:r>
        <w:rPr>
          <w:rFonts w:ascii="Lucida Sans Unicode"/>
          <w:spacing w:val="13"/>
          <w:sz w:val="27"/>
        </w:rPr>
        <w:t xml:space="preserve"> </w:t>
      </w:r>
      <w:r>
        <w:rPr>
          <w:rFonts w:ascii="Lucida Sans Unicode"/>
          <w:sz w:val="27"/>
        </w:rPr>
        <w:t>and</w:t>
      </w:r>
      <w:r>
        <w:rPr>
          <w:rFonts w:ascii="Lucida Sans Unicode"/>
          <w:spacing w:val="12"/>
          <w:sz w:val="27"/>
        </w:rPr>
        <w:t xml:space="preserve"> </w:t>
      </w:r>
      <w:r>
        <w:rPr>
          <w:rFonts w:ascii="Lucida Sans Unicode"/>
          <w:sz w:val="27"/>
        </w:rPr>
        <w:t>financial</w:t>
      </w:r>
      <w:r>
        <w:rPr>
          <w:rFonts w:ascii="Lucida Sans Unicode"/>
          <w:spacing w:val="13"/>
          <w:sz w:val="27"/>
        </w:rPr>
        <w:t xml:space="preserve"> </w:t>
      </w:r>
      <w:r>
        <w:rPr>
          <w:rFonts w:ascii="Lucida Sans Unicode"/>
          <w:sz w:val="27"/>
        </w:rPr>
        <w:t>reporting</w:t>
      </w:r>
      <w:r>
        <w:rPr>
          <w:rFonts w:ascii="Lucida Sans Unicode"/>
          <w:spacing w:val="13"/>
          <w:sz w:val="27"/>
        </w:rPr>
        <w:t xml:space="preserve"> </w:t>
      </w:r>
      <w:proofErr w:type="spellStart"/>
      <w:r>
        <w:rPr>
          <w:rFonts w:ascii="Lucida Sans Unicode"/>
          <w:sz w:val="27"/>
        </w:rPr>
        <w:t>capabilitiesfor</w:t>
      </w:r>
      <w:proofErr w:type="spellEnd"/>
      <w:r>
        <w:rPr>
          <w:rFonts w:ascii="Lucida Sans Unicode"/>
          <w:spacing w:val="1"/>
          <w:sz w:val="27"/>
        </w:rPr>
        <w:t xml:space="preserve"> </w:t>
      </w:r>
      <w:r>
        <w:rPr>
          <w:rFonts w:ascii="Lucida Sans Unicode"/>
          <w:w w:val="105"/>
          <w:sz w:val="27"/>
        </w:rPr>
        <w:t>tracking</w:t>
      </w:r>
      <w:r>
        <w:rPr>
          <w:rFonts w:ascii="Lucida Sans Unicode"/>
          <w:spacing w:val="-15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costs,</w:t>
      </w:r>
      <w:r>
        <w:rPr>
          <w:rFonts w:ascii="Lucida Sans Unicode"/>
          <w:spacing w:val="-15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managing</w:t>
      </w:r>
      <w:r>
        <w:rPr>
          <w:rFonts w:ascii="Lucida Sans Unicode"/>
          <w:spacing w:val="-14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accounts,</w:t>
      </w:r>
      <w:r>
        <w:rPr>
          <w:rFonts w:ascii="Lucida Sans Unicode"/>
          <w:spacing w:val="-15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and</w:t>
      </w:r>
      <w:r>
        <w:rPr>
          <w:rFonts w:ascii="Lucida Sans Unicode"/>
          <w:spacing w:val="-15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generating</w:t>
      </w:r>
      <w:r>
        <w:rPr>
          <w:rFonts w:ascii="Lucida Sans Unicode"/>
          <w:spacing w:val="-14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statements.</w:t>
      </w:r>
    </w:p>
    <w:p w:rsidR="00E65D7C" w:rsidRDefault="00E65D7C">
      <w:pPr>
        <w:pStyle w:val="BodyText"/>
        <w:spacing w:before="6"/>
        <w:rPr>
          <w:rFonts w:ascii="Lucida Sans Unicode"/>
          <w:sz w:val="25"/>
        </w:rPr>
      </w:pPr>
    </w:p>
    <w:p w:rsidR="00E65D7C" w:rsidRDefault="0046289A">
      <w:pPr>
        <w:pStyle w:val="Heading7"/>
      </w:pPr>
      <w:r>
        <w:pict>
          <v:group id="_x0000_s1206" style="position:absolute;left:0;text-align:left;margin-left:25.6pt;margin-top:10.3pt;width:40.35pt;height:40.35pt;z-index:15744000;mso-position-horizontal-relative:page" coordorigin="512,206" coordsize="807,807">
            <v:shape id="_x0000_s1208" style="position:absolute;left:531;top:225;width:767;height:767" coordorigin="532,226" coordsize="767,767" path="m1298,609r-8,77l1268,758r-36,65l1186,880r-57,46l1064,962r-72,22l915,992r-77,-8l766,962,701,926,644,880,597,823,562,758,539,686r-7,-77l539,531r23,-71l597,394r47,-56l701,291r65,-35l838,233r77,-7l992,233r72,23l1129,291r57,47l1232,394r36,66l1290,531r8,78xe" filled="f" strokecolor="#314674" strokeweight="2pt">
              <v:path arrowok="t"/>
            </v:shape>
            <v:shape id="_x0000_s1207" type="#_x0000_t75" style="position:absolute;left:647;top:341;width:535;height:535">
              <v:imagedata r:id="rId40" o:title=""/>
            </v:shape>
            <w10:wrap anchorx="page"/>
          </v:group>
        </w:pict>
      </w:r>
      <w:r>
        <w:rPr>
          <w:color w:val="314674"/>
        </w:rPr>
        <w:t>Human</w:t>
      </w:r>
      <w:r>
        <w:rPr>
          <w:color w:val="314674"/>
          <w:spacing w:val="25"/>
        </w:rPr>
        <w:t xml:space="preserve"> </w:t>
      </w:r>
      <w:r>
        <w:rPr>
          <w:color w:val="314674"/>
        </w:rPr>
        <w:t>Resource</w:t>
      </w:r>
      <w:r>
        <w:rPr>
          <w:color w:val="314674"/>
          <w:spacing w:val="26"/>
        </w:rPr>
        <w:t xml:space="preserve"> </w:t>
      </w:r>
      <w:r>
        <w:rPr>
          <w:color w:val="314674"/>
        </w:rPr>
        <w:t>Management:</w:t>
      </w:r>
    </w:p>
    <w:p w:rsidR="00E65D7C" w:rsidRDefault="0046289A">
      <w:pPr>
        <w:spacing w:before="54" w:line="223" w:lineRule="auto"/>
        <w:ind w:left="1366" w:right="1101"/>
        <w:rPr>
          <w:rFonts w:ascii="Lucida Sans Unicode"/>
          <w:sz w:val="27"/>
        </w:rPr>
      </w:pPr>
      <w:r>
        <w:rPr>
          <w:rFonts w:ascii="Lucida Sans Unicode"/>
          <w:w w:val="105"/>
          <w:sz w:val="27"/>
        </w:rPr>
        <w:t>Streamlining</w:t>
      </w:r>
      <w:r>
        <w:rPr>
          <w:rFonts w:ascii="Lucida Sans Unicode"/>
          <w:spacing w:val="-15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HR</w:t>
      </w:r>
      <w:r>
        <w:rPr>
          <w:rFonts w:ascii="Lucida Sans Unicode"/>
          <w:spacing w:val="-15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processes,</w:t>
      </w:r>
      <w:r>
        <w:rPr>
          <w:rFonts w:ascii="Lucida Sans Unicode"/>
          <w:spacing w:val="-15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employee</w:t>
      </w:r>
      <w:r>
        <w:rPr>
          <w:rFonts w:ascii="Lucida Sans Unicode"/>
          <w:spacing w:val="-15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management,</w:t>
      </w:r>
      <w:r>
        <w:rPr>
          <w:rFonts w:ascii="Lucida Sans Unicode"/>
          <w:spacing w:val="-14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and</w:t>
      </w:r>
      <w:r>
        <w:rPr>
          <w:rFonts w:ascii="Lucida Sans Unicode"/>
          <w:spacing w:val="-15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talent</w:t>
      </w:r>
      <w:r>
        <w:rPr>
          <w:rFonts w:ascii="Lucida Sans Unicode"/>
          <w:spacing w:val="-87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acquisition.</w:t>
      </w:r>
    </w:p>
    <w:p w:rsidR="00E65D7C" w:rsidRDefault="00E65D7C">
      <w:pPr>
        <w:pStyle w:val="BodyText"/>
        <w:spacing w:before="6"/>
        <w:rPr>
          <w:rFonts w:ascii="Lucida Sans Unicode"/>
          <w:sz w:val="25"/>
        </w:rPr>
      </w:pPr>
    </w:p>
    <w:p w:rsidR="00E65D7C" w:rsidRDefault="0046289A">
      <w:pPr>
        <w:spacing w:line="244" w:lineRule="auto"/>
        <w:ind w:left="1366" w:right="3463"/>
        <w:rPr>
          <w:rFonts w:ascii="Lucida Sans Unicode"/>
          <w:sz w:val="27"/>
        </w:rPr>
      </w:pPr>
      <w:r>
        <w:pict>
          <v:group id="_x0000_s1203" style="position:absolute;left:0;text-align:left;margin-left:25.6pt;margin-top:6.95pt;width:40.35pt;height:40.35pt;z-index:15744512;mso-position-horizontal-relative:page" coordorigin="512,139" coordsize="807,807">
            <v:shape id="_x0000_s1205" style="position:absolute;left:531;top:159;width:767;height:767" coordorigin="532,159" coordsize="767,767" path="m1298,543r-8,77l1268,692r-36,65l1186,814r-57,46l1064,896r-72,22l915,926r-77,-8l766,896,701,860,644,814,597,757,562,692,539,620r-7,-77l539,465r23,-72l597,328r47,-56l701,225r65,-35l838,167r77,-8l992,167r72,23l1129,225r57,47l1232,328r36,65l1290,465r8,78xe" filled="f" strokecolor="#314674" strokeweight="2pt">
              <v:path arrowok="t"/>
            </v:shape>
            <v:shape id="_x0000_s1204" type="#_x0000_t75" style="position:absolute;left:636;top:243;width:595;height:595">
              <v:imagedata r:id="rId41" o:title=""/>
            </v:shape>
            <w10:wrap anchorx="page"/>
          </v:group>
        </w:pict>
      </w:r>
      <w:r>
        <w:rPr>
          <w:rFonts w:ascii="Tahoma"/>
          <w:b/>
          <w:color w:val="314674"/>
          <w:sz w:val="27"/>
        </w:rPr>
        <w:t>Maintenance and Repair Management:</w:t>
      </w:r>
      <w:r>
        <w:rPr>
          <w:rFonts w:ascii="Tahoma"/>
          <w:b/>
          <w:color w:val="314674"/>
          <w:spacing w:val="1"/>
          <w:sz w:val="27"/>
        </w:rPr>
        <w:t xml:space="preserve"> </w:t>
      </w:r>
      <w:r>
        <w:rPr>
          <w:rFonts w:ascii="Lucida Sans Unicode"/>
          <w:w w:val="105"/>
          <w:sz w:val="27"/>
        </w:rPr>
        <w:t>Streamlining</w:t>
      </w:r>
      <w:r>
        <w:rPr>
          <w:rFonts w:ascii="Lucida Sans Unicode"/>
          <w:spacing w:val="-12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maintenance</w:t>
      </w:r>
      <w:r>
        <w:rPr>
          <w:rFonts w:ascii="Lucida Sans Unicode"/>
          <w:spacing w:val="-11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processes,</w:t>
      </w:r>
      <w:r>
        <w:rPr>
          <w:rFonts w:ascii="Lucida Sans Unicode"/>
          <w:spacing w:val="-11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equipment</w:t>
      </w:r>
      <w:r>
        <w:rPr>
          <w:rFonts w:ascii="Lucida Sans Unicode"/>
          <w:spacing w:val="-87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management,</w:t>
      </w:r>
      <w:r>
        <w:rPr>
          <w:rFonts w:ascii="Lucida Sans Unicode"/>
          <w:spacing w:val="-18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and</w:t>
      </w:r>
      <w:r>
        <w:rPr>
          <w:rFonts w:ascii="Lucida Sans Unicode"/>
          <w:spacing w:val="-17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repair</w:t>
      </w:r>
      <w:r>
        <w:rPr>
          <w:rFonts w:ascii="Lucida Sans Unicode"/>
          <w:spacing w:val="-17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activities.</w:t>
      </w:r>
    </w:p>
    <w:p w:rsidR="00E65D7C" w:rsidRDefault="00E65D7C">
      <w:pPr>
        <w:pStyle w:val="BodyText"/>
        <w:spacing w:before="10"/>
        <w:rPr>
          <w:rFonts w:ascii="Lucida Sans Unicode"/>
          <w:sz w:val="23"/>
        </w:rPr>
      </w:pPr>
    </w:p>
    <w:p w:rsidR="00E65D7C" w:rsidRDefault="0046289A">
      <w:pPr>
        <w:pStyle w:val="Heading7"/>
      </w:pPr>
      <w:r>
        <w:pict>
          <v:group id="_x0000_s1200" style="position:absolute;left:0;text-align:left;margin-left:25.6pt;margin-top:7.75pt;width:40.35pt;height:40.35pt;z-index:15745024;mso-position-horizontal-relative:page" coordorigin="512,155" coordsize="807,807">
            <v:shape id="_x0000_s1202" style="position:absolute;left:531;top:174;width:767;height:767" coordorigin="532,175" coordsize="767,767" path="m1298,558r-8,77l1268,707r-36,65l1186,829r-57,47l1064,911r-72,22l915,941r-77,-8l766,911,701,876,644,829,597,772,562,707,539,635r-7,-77l539,481r23,-72l597,344r47,-57l701,240r65,-35l838,182r77,-7l992,182r72,23l1129,240r57,47l1232,344r36,65l1290,481r8,77xe" filled="f" strokecolor="#314674" strokeweight="2pt">
              <v:path arrowok="t"/>
            </v:shape>
            <v:shape id="_x0000_s1201" type="#_x0000_t75" style="position:absolute;left:701;top:309;width:424;height:505">
              <v:imagedata r:id="rId42" o:title=""/>
            </v:shape>
            <w10:wrap anchorx="page"/>
          </v:group>
        </w:pict>
      </w:r>
      <w:r>
        <w:rPr>
          <w:color w:val="314674"/>
        </w:rPr>
        <w:t>Reporting</w:t>
      </w:r>
      <w:r>
        <w:rPr>
          <w:color w:val="314674"/>
          <w:spacing w:val="3"/>
        </w:rPr>
        <w:t xml:space="preserve"> </w:t>
      </w:r>
      <w:r>
        <w:rPr>
          <w:color w:val="314674"/>
        </w:rPr>
        <w:t>and</w:t>
      </w:r>
      <w:r>
        <w:rPr>
          <w:color w:val="314674"/>
          <w:spacing w:val="4"/>
        </w:rPr>
        <w:t xml:space="preserve"> </w:t>
      </w:r>
      <w:r>
        <w:rPr>
          <w:color w:val="314674"/>
        </w:rPr>
        <w:t>Analytics:</w:t>
      </w:r>
    </w:p>
    <w:p w:rsidR="00E65D7C" w:rsidRDefault="0046289A">
      <w:pPr>
        <w:spacing w:before="54" w:line="223" w:lineRule="auto"/>
        <w:ind w:left="1366" w:right="2260"/>
        <w:rPr>
          <w:rFonts w:ascii="Lucida Sans Unicode"/>
          <w:sz w:val="27"/>
        </w:rPr>
      </w:pPr>
      <w:r>
        <w:rPr>
          <w:rFonts w:ascii="Lucida Sans Unicode"/>
          <w:sz w:val="27"/>
        </w:rPr>
        <w:t>Customizable</w:t>
      </w:r>
      <w:r>
        <w:rPr>
          <w:rFonts w:ascii="Lucida Sans Unicode"/>
          <w:spacing w:val="4"/>
          <w:sz w:val="27"/>
        </w:rPr>
        <w:t xml:space="preserve"> </w:t>
      </w:r>
      <w:r>
        <w:rPr>
          <w:rFonts w:ascii="Lucida Sans Unicode"/>
          <w:sz w:val="27"/>
        </w:rPr>
        <w:t>reports,</w:t>
      </w:r>
      <w:r>
        <w:rPr>
          <w:rFonts w:ascii="Lucida Sans Unicode"/>
          <w:spacing w:val="4"/>
          <w:sz w:val="27"/>
        </w:rPr>
        <w:t xml:space="preserve"> </w:t>
      </w:r>
      <w:r>
        <w:rPr>
          <w:rFonts w:ascii="Lucida Sans Unicode"/>
          <w:sz w:val="27"/>
        </w:rPr>
        <w:t>KPI</w:t>
      </w:r>
      <w:r>
        <w:rPr>
          <w:rFonts w:ascii="Lucida Sans Unicode"/>
          <w:spacing w:val="4"/>
          <w:sz w:val="27"/>
        </w:rPr>
        <w:t xml:space="preserve"> </w:t>
      </w:r>
      <w:r>
        <w:rPr>
          <w:rFonts w:ascii="Lucida Sans Unicode"/>
          <w:sz w:val="27"/>
        </w:rPr>
        <w:t>analysis,</w:t>
      </w:r>
      <w:r>
        <w:rPr>
          <w:rFonts w:ascii="Lucida Sans Unicode"/>
          <w:spacing w:val="4"/>
          <w:sz w:val="27"/>
        </w:rPr>
        <w:t xml:space="preserve"> </w:t>
      </w:r>
      <w:r>
        <w:rPr>
          <w:rFonts w:ascii="Lucida Sans Unicode"/>
          <w:sz w:val="27"/>
        </w:rPr>
        <w:t>and</w:t>
      </w:r>
      <w:r>
        <w:rPr>
          <w:rFonts w:ascii="Lucida Sans Unicode"/>
          <w:spacing w:val="4"/>
          <w:sz w:val="27"/>
        </w:rPr>
        <w:t xml:space="preserve"> </w:t>
      </w:r>
      <w:r>
        <w:rPr>
          <w:rFonts w:ascii="Lucida Sans Unicode"/>
          <w:sz w:val="27"/>
        </w:rPr>
        <w:t>insights</w:t>
      </w:r>
      <w:r>
        <w:rPr>
          <w:rFonts w:ascii="Lucida Sans Unicode"/>
          <w:spacing w:val="4"/>
          <w:sz w:val="27"/>
        </w:rPr>
        <w:t xml:space="preserve"> </w:t>
      </w:r>
      <w:r>
        <w:rPr>
          <w:rFonts w:ascii="Lucida Sans Unicode"/>
          <w:sz w:val="27"/>
        </w:rPr>
        <w:t>for</w:t>
      </w:r>
      <w:r>
        <w:rPr>
          <w:rFonts w:ascii="Lucida Sans Unicode"/>
          <w:spacing w:val="4"/>
          <w:sz w:val="27"/>
        </w:rPr>
        <w:t xml:space="preserve"> </w:t>
      </w:r>
      <w:r>
        <w:rPr>
          <w:rFonts w:ascii="Lucida Sans Unicode"/>
          <w:sz w:val="27"/>
        </w:rPr>
        <w:t>informed</w:t>
      </w:r>
      <w:r>
        <w:rPr>
          <w:rFonts w:ascii="Lucida Sans Unicode"/>
          <w:spacing w:val="-83"/>
          <w:sz w:val="27"/>
        </w:rPr>
        <w:t xml:space="preserve"> </w:t>
      </w:r>
      <w:r>
        <w:rPr>
          <w:rFonts w:ascii="Lucida Sans Unicode"/>
          <w:w w:val="105"/>
          <w:sz w:val="27"/>
        </w:rPr>
        <w:t>decision-making</w:t>
      </w:r>
      <w:r>
        <w:rPr>
          <w:rFonts w:ascii="Lucida Sans Unicode"/>
          <w:spacing w:val="-20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and</w:t>
      </w:r>
      <w:r>
        <w:rPr>
          <w:rFonts w:ascii="Lucida Sans Unicode"/>
          <w:spacing w:val="-20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monitoring</w:t>
      </w:r>
      <w:r>
        <w:rPr>
          <w:rFonts w:ascii="Lucida Sans Unicode"/>
          <w:spacing w:val="-20"/>
          <w:w w:val="105"/>
          <w:sz w:val="27"/>
        </w:rPr>
        <w:t xml:space="preserve"> </w:t>
      </w:r>
      <w:r>
        <w:rPr>
          <w:rFonts w:ascii="Lucida Sans Unicode"/>
          <w:w w:val="105"/>
          <w:sz w:val="27"/>
        </w:rPr>
        <w:t>performance.</w:t>
      </w:r>
    </w:p>
    <w:p w:rsidR="00E65D7C" w:rsidRDefault="00E65D7C">
      <w:pPr>
        <w:spacing w:line="223" w:lineRule="auto"/>
        <w:rPr>
          <w:rFonts w:ascii="Lucida Sans Unicode"/>
          <w:sz w:val="27"/>
        </w:rPr>
        <w:sectPr w:rsidR="00E65D7C">
          <w:pgSz w:w="11880" w:h="16790"/>
          <w:pgMar w:top="0" w:right="0" w:bottom="0" w:left="160" w:header="720" w:footer="720" w:gutter="0"/>
          <w:cols w:space="720"/>
        </w:sectPr>
      </w:pPr>
    </w:p>
    <w:p w:rsidR="00E65D7C" w:rsidRDefault="0046289A">
      <w:pPr>
        <w:pStyle w:val="BodyText"/>
        <w:rPr>
          <w:rFonts w:ascii="Lucida Sans Unicode"/>
          <w:sz w:val="20"/>
        </w:rPr>
      </w:pPr>
      <w:r>
        <w:lastRenderedPageBreak/>
        <w:pict>
          <v:group id="_x0000_s1196" style="position:absolute;margin-left:0;margin-top:0;width:74.4pt;height:839.15pt;z-index:-16254464;mso-position-horizontal-relative:page;mso-position-vertical-relative:page" coordsize="1488,16783">
            <v:shape id="_x0000_s1199" type="#_x0000_t75" style="position:absolute;width:1488;height:16717">
              <v:imagedata r:id="rId43" o:title=""/>
            </v:shape>
            <v:shape id="_x0000_s1198" type="#_x0000_t75" style="position:absolute;width:1488;height:16000">
              <v:imagedata r:id="rId44" o:title=""/>
            </v:shape>
            <v:shape id="_x0000_s1197" type="#_x0000_t75" style="position:absolute;width:1488;height:16783">
              <v:imagedata r:id="rId45" o:title=""/>
            </v:shape>
            <w10:wrap anchorx="page" anchory="page"/>
          </v:group>
        </w:pict>
      </w:r>
    </w:p>
    <w:p w:rsidR="00E65D7C" w:rsidRDefault="00E65D7C">
      <w:pPr>
        <w:pStyle w:val="BodyText"/>
        <w:spacing w:before="5"/>
        <w:rPr>
          <w:rFonts w:ascii="Lucida Sans Unicode"/>
          <w:sz w:val="20"/>
        </w:rPr>
      </w:pPr>
    </w:p>
    <w:p w:rsidR="00E65D7C" w:rsidRDefault="0046289A">
      <w:pPr>
        <w:pStyle w:val="Heading2"/>
        <w:tabs>
          <w:tab w:val="left" w:pos="11718"/>
        </w:tabs>
        <w:spacing w:before="123"/>
        <w:ind w:left="1741"/>
      </w:pPr>
      <w:r>
        <w:rPr>
          <w:color w:val="FFFFFF"/>
          <w:w w:val="72"/>
          <w:shd w:val="clear" w:color="auto" w:fill="D1A14A"/>
        </w:rPr>
        <w:t xml:space="preserve"> </w:t>
      </w:r>
      <w:r>
        <w:rPr>
          <w:color w:val="FFFFFF"/>
          <w:spacing w:val="60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PROCUREMENT</w:t>
      </w:r>
      <w:r>
        <w:rPr>
          <w:color w:val="FFFFFF"/>
          <w:spacing w:val="48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MANAGEMENT</w:t>
      </w:r>
      <w:r>
        <w:rPr>
          <w:color w:val="FFFFFF"/>
          <w:shd w:val="clear" w:color="auto" w:fill="D1A14A"/>
        </w:rPr>
        <w:tab/>
      </w:r>
    </w:p>
    <w:p w:rsidR="00E65D7C" w:rsidRDefault="00E65D7C">
      <w:pPr>
        <w:pStyle w:val="BodyText"/>
        <w:spacing w:before="7"/>
        <w:rPr>
          <w:rFonts w:ascii="Tahoma"/>
          <w:b/>
          <w:sz w:val="19"/>
        </w:rPr>
      </w:pPr>
    </w:p>
    <w:p w:rsidR="00E65D7C" w:rsidRDefault="0046289A">
      <w:pPr>
        <w:pStyle w:val="Heading9"/>
        <w:spacing w:before="115"/>
        <w:ind w:left="1957"/>
      </w:pPr>
      <w:r>
        <w:pict>
          <v:line id="_x0000_s1195" style="position:absolute;left:0;text-align:left;z-index:-16259072;mso-position-horizontal-relative:page" from="120.55pt,7.9pt" to="120.55pt,63.5pt" strokecolor="#1f2c48" strokeweight="1pt">
            <w10:wrap anchorx="page"/>
          </v:line>
        </w:pict>
      </w:r>
      <w:r>
        <w:rPr>
          <w:b w:val="0"/>
          <w:noProof/>
          <w:position w:val="-4"/>
          <w:lang w:val="en-IN" w:eastAsia="en-IN"/>
        </w:rPr>
        <w:drawing>
          <wp:inline distT="0" distB="0" distL="0" distR="0">
            <wp:extent cx="119964" cy="119964"/>
            <wp:effectExtent l="0" t="0" r="0" b="0"/>
            <wp:docPr id="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64" cy="11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</w:t>
      </w:r>
      <w:r>
        <w:rPr>
          <w:rFonts w:ascii="Times New Roman"/>
          <w:b w:val="0"/>
          <w:spacing w:val="2"/>
          <w:sz w:val="20"/>
        </w:rPr>
        <w:t xml:space="preserve"> </w:t>
      </w:r>
      <w:r>
        <w:rPr>
          <w:color w:val="1F2C48"/>
          <w:w w:val="105"/>
        </w:rPr>
        <w:t>Supplier</w:t>
      </w:r>
      <w:r>
        <w:rPr>
          <w:color w:val="1F2C48"/>
          <w:spacing w:val="43"/>
          <w:w w:val="105"/>
        </w:rPr>
        <w:t xml:space="preserve"> </w:t>
      </w:r>
      <w:r>
        <w:rPr>
          <w:color w:val="1F2C48"/>
          <w:w w:val="105"/>
        </w:rPr>
        <w:t>Management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708"/>
          <w:tab w:val="left" w:pos="2709"/>
        </w:tabs>
        <w:spacing w:before="62"/>
        <w:ind w:hanging="361"/>
        <w:rPr>
          <w:sz w:val="18"/>
        </w:rPr>
      </w:pPr>
      <w:r>
        <w:rPr>
          <w:w w:val="105"/>
          <w:sz w:val="18"/>
        </w:rPr>
        <w:t>Centralized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database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suppliers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708"/>
          <w:tab w:val="left" w:pos="2709"/>
        </w:tabs>
        <w:spacing w:before="32"/>
        <w:ind w:hanging="361"/>
        <w:rPr>
          <w:sz w:val="18"/>
        </w:rPr>
      </w:pPr>
      <w:r>
        <w:rPr>
          <w:w w:val="105"/>
          <w:sz w:val="18"/>
        </w:rPr>
        <w:t>Contact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information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performance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metrics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708"/>
          <w:tab w:val="left" w:pos="2709"/>
        </w:tabs>
        <w:spacing w:before="31"/>
        <w:ind w:hanging="361"/>
        <w:rPr>
          <w:sz w:val="18"/>
        </w:rPr>
      </w:pPr>
      <w:r>
        <w:rPr>
          <w:w w:val="105"/>
          <w:sz w:val="18"/>
        </w:rPr>
        <w:t>Evaluation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selection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based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quality,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pricing,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delivery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capabilities</w:t>
      </w:r>
    </w:p>
    <w:p w:rsidR="00E65D7C" w:rsidRDefault="0046289A">
      <w:pPr>
        <w:pStyle w:val="Heading9"/>
        <w:spacing w:before="231"/>
        <w:ind w:left="1947"/>
      </w:pPr>
      <w:r>
        <w:pict>
          <v:line id="_x0000_s1194" style="position:absolute;left:0;text-align:left;z-index:-16258560;mso-position-horizontal-relative:page" from="120pt,13.85pt" to="120pt,69.45pt" strokecolor="#1f2c48" strokeweight="1pt">
            <w10:wrap anchorx="page"/>
          </v:line>
        </w:pict>
      </w:r>
      <w:r>
        <w:rPr>
          <w:b w:val="0"/>
          <w:noProof/>
          <w:position w:val="-4"/>
          <w:lang w:val="en-IN" w:eastAsia="en-IN"/>
        </w:rPr>
        <w:drawing>
          <wp:inline distT="0" distB="0" distL="0" distR="0">
            <wp:extent cx="119964" cy="119964"/>
            <wp:effectExtent l="0" t="0" r="0" b="0"/>
            <wp:docPr id="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64" cy="11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</w:t>
      </w:r>
      <w:r>
        <w:rPr>
          <w:rFonts w:ascii="Times New Roman"/>
          <w:b w:val="0"/>
          <w:spacing w:val="12"/>
          <w:sz w:val="20"/>
        </w:rPr>
        <w:t xml:space="preserve"> </w:t>
      </w:r>
      <w:r>
        <w:rPr>
          <w:color w:val="1F2C48"/>
          <w:w w:val="105"/>
        </w:rPr>
        <w:t>Purchase</w:t>
      </w:r>
      <w:r>
        <w:rPr>
          <w:color w:val="1F2C48"/>
          <w:spacing w:val="6"/>
          <w:w w:val="105"/>
        </w:rPr>
        <w:t xml:space="preserve"> </w:t>
      </w:r>
      <w:r>
        <w:rPr>
          <w:color w:val="1F2C48"/>
          <w:w w:val="105"/>
        </w:rPr>
        <w:t>Requisition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708"/>
          <w:tab w:val="left" w:pos="2709"/>
        </w:tabs>
        <w:spacing w:before="59"/>
        <w:ind w:hanging="361"/>
        <w:rPr>
          <w:sz w:val="18"/>
        </w:rPr>
      </w:pPr>
      <w:r>
        <w:rPr>
          <w:w w:val="110"/>
          <w:sz w:val="18"/>
        </w:rPr>
        <w:t>Electronic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creation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management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708"/>
          <w:tab w:val="left" w:pos="2709"/>
        </w:tabs>
        <w:spacing w:before="32"/>
        <w:ind w:hanging="361"/>
        <w:rPr>
          <w:sz w:val="18"/>
        </w:rPr>
      </w:pPr>
      <w:r>
        <w:rPr>
          <w:w w:val="105"/>
          <w:sz w:val="18"/>
        </w:rPr>
        <w:t>Elimination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manual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paperwork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708"/>
          <w:tab w:val="left" w:pos="2709"/>
        </w:tabs>
        <w:spacing w:before="32"/>
        <w:ind w:hanging="361"/>
        <w:rPr>
          <w:sz w:val="18"/>
        </w:rPr>
      </w:pPr>
      <w:r>
        <w:rPr>
          <w:w w:val="105"/>
          <w:sz w:val="18"/>
        </w:rPr>
        <w:t>Accurate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timely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submission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purchase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requests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708"/>
          <w:tab w:val="left" w:pos="2709"/>
        </w:tabs>
        <w:spacing w:before="31"/>
        <w:ind w:hanging="361"/>
        <w:rPr>
          <w:sz w:val="18"/>
        </w:rPr>
      </w:pPr>
      <w:r>
        <w:rPr>
          <w:w w:val="105"/>
          <w:sz w:val="18"/>
        </w:rPr>
        <w:t>Simplified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approval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workflow</w:t>
      </w:r>
    </w:p>
    <w:p w:rsidR="00E65D7C" w:rsidRDefault="0046289A">
      <w:pPr>
        <w:pStyle w:val="Heading9"/>
        <w:spacing w:before="188"/>
        <w:ind w:left="1937"/>
      </w:pPr>
      <w:r>
        <w:pict>
          <v:line id="_x0000_s1193" style="position:absolute;left:0;text-align:left;z-index:-16258048;mso-position-horizontal-relative:page" from="119.55pt,11.55pt" to="119.55pt,67.15pt" strokecolor="#1f2c48" strokeweight="1pt">
            <w10:wrap anchorx="page"/>
          </v:line>
        </w:pict>
      </w:r>
      <w:r>
        <w:rPr>
          <w:b w:val="0"/>
          <w:noProof/>
          <w:position w:val="-4"/>
          <w:lang w:val="en-IN" w:eastAsia="en-IN"/>
        </w:rPr>
        <w:drawing>
          <wp:inline distT="0" distB="0" distL="0" distR="0">
            <wp:extent cx="119964" cy="119964"/>
            <wp:effectExtent l="0" t="0" r="0" b="0"/>
            <wp:docPr id="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64" cy="11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</w:t>
      </w:r>
      <w:r>
        <w:rPr>
          <w:rFonts w:ascii="Times New Roman"/>
          <w:b w:val="0"/>
          <w:spacing w:val="-14"/>
          <w:sz w:val="20"/>
        </w:rPr>
        <w:t xml:space="preserve"> </w:t>
      </w:r>
      <w:r>
        <w:rPr>
          <w:color w:val="1F2C48"/>
          <w:w w:val="105"/>
        </w:rPr>
        <w:t>Purchase</w:t>
      </w:r>
      <w:r>
        <w:rPr>
          <w:color w:val="1F2C48"/>
          <w:spacing w:val="6"/>
          <w:w w:val="105"/>
        </w:rPr>
        <w:t xml:space="preserve"> </w:t>
      </w:r>
      <w:r>
        <w:rPr>
          <w:color w:val="1F2C48"/>
          <w:w w:val="105"/>
        </w:rPr>
        <w:t>Order</w:t>
      </w:r>
      <w:r>
        <w:rPr>
          <w:color w:val="1F2C48"/>
          <w:spacing w:val="7"/>
          <w:w w:val="105"/>
        </w:rPr>
        <w:t xml:space="preserve"> </w:t>
      </w:r>
      <w:r>
        <w:rPr>
          <w:color w:val="1F2C48"/>
          <w:w w:val="105"/>
        </w:rPr>
        <w:t>Generation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73"/>
          <w:tab w:val="left" w:pos="2674"/>
        </w:tabs>
        <w:spacing w:before="62"/>
        <w:ind w:left="2673" w:hanging="361"/>
        <w:rPr>
          <w:sz w:val="18"/>
        </w:rPr>
      </w:pPr>
      <w:r>
        <w:rPr>
          <w:w w:val="110"/>
          <w:sz w:val="18"/>
        </w:rPr>
        <w:t>Automation</w:t>
      </w:r>
      <w:r>
        <w:rPr>
          <w:spacing w:val="-15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-15"/>
          <w:w w:val="110"/>
          <w:sz w:val="18"/>
        </w:rPr>
        <w:t xml:space="preserve"> </w:t>
      </w:r>
      <w:r>
        <w:rPr>
          <w:w w:val="110"/>
          <w:sz w:val="18"/>
        </w:rPr>
        <w:t>creation</w:t>
      </w:r>
      <w:r>
        <w:rPr>
          <w:spacing w:val="-14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15"/>
          <w:w w:val="110"/>
          <w:sz w:val="18"/>
        </w:rPr>
        <w:t xml:space="preserve"> </w:t>
      </w:r>
      <w:r>
        <w:rPr>
          <w:w w:val="110"/>
          <w:sz w:val="18"/>
        </w:rPr>
        <w:t>management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73"/>
          <w:tab w:val="left" w:pos="2674"/>
        </w:tabs>
        <w:spacing w:before="32"/>
        <w:ind w:left="2673" w:hanging="361"/>
        <w:rPr>
          <w:sz w:val="18"/>
        </w:rPr>
      </w:pPr>
      <w:r>
        <w:rPr>
          <w:w w:val="105"/>
          <w:sz w:val="18"/>
        </w:rPr>
        <w:t>Populating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required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information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73"/>
          <w:tab w:val="left" w:pos="2674"/>
        </w:tabs>
        <w:spacing w:before="32"/>
        <w:ind w:left="2673" w:hanging="361"/>
        <w:rPr>
          <w:sz w:val="18"/>
        </w:rPr>
      </w:pPr>
      <w:r>
        <w:rPr>
          <w:w w:val="105"/>
          <w:sz w:val="18"/>
        </w:rPr>
        <w:t>Supplier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details,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item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specifications,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quantities,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delivery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dates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73"/>
          <w:tab w:val="left" w:pos="2674"/>
        </w:tabs>
        <w:spacing w:before="31"/>
        <w:ind w:left="2673" w:hanging="361"/>
        <w:rPr>
          <w:sz w:val="18"/>
        </w:rPr>
      </w:pPr>
      <w:r>
        <w:rPr>
          <w:w w:val="105"/>
          <w:sz w:val="18"/>
        </w:rPr>
        <w:t>Reducing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errors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ensuring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consistency</w:t>
      </w:r>
    </w:p>
    <w:p w:rsidR="00E65D7C" w:rsidRDefault="0046289A">
      <w:pPr>
        <w:pStyle w:val="Heading9"/>
        <w:spacing w:before="160"/>
      </w:pPr>
      <w:r>
        <w:pict>
          <v:line id="_x0000_s1192" style="position:absolute;left:0;text-align:left;z-index:-16257536;mso-position-horizontal-relative:page" from="118.75pt,10.15pt" to="118.75pt,65.75pt" strokecolor="#1f2c48" strokeweight="1pt">
            <w10:wrap anchorx="page"/>
          </v:line>
        </w:pict>
      </w:r>
      <w:r>
        <w:rPr>
          <w:b w:val="0"/>
          <w:noProof/>
          <w:position w:val="-4"/>
          <w:lang w:val="en-IN" w:eastAsia="en-IN"/>
        </w:rPr>
        <w:drawing>
          <wp:inline distT="0" distB="0" distL="0" distR="0">
            <wp:extent cx="119964" cy="119964"/>
            <wp:effectExtent l="0" t="0" r="0" b="0"/>
            <wp:docPr id="1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64" cy="11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</w:t>
      </w:r>
      <w:r>
        <w:rPr>
          <w:rFonts w:ascii="Times New Roman"/>
          <w:b w:val="0"/>
          <w:spacing w:val="-14"/>
          <w:sz w:val="20"/>
        </w:rPr>
        <w:t xml:space="preserve"> </w:t>
      </w:r>
      <w:r>
        <w:rPr>
          <w:color w:val="1F2C48"/>
        </w:rPr>
        <w:t>Inventory</w:t>
      </w:r>
      <w:r>
        <w:rPr>
          <w:color w:val="1F2C48"/>
          <w:spacing w:val="44"/>
        </w:rPr>
        <w:t xml:space="preserve"> </w:t>
      </w:r>
      <w:r>
        <w:rPr>
          <w:color w:val="1F2C48"/>
        </w:rPr>
        <w:t>Integration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58"/>
          <w:tab w:val="left" w:pos="2659"/>
        </w:tabs>
        <w:spacing w:before="63"/>
        <w:ind w:left="2658" w:hanging="361"/>
        <w:rPr>
          <w:sz w:val="18"/>
        </w:rPr>
      </w:pPr>
      <w:r>
        <w:rPr>
          <w:w w:val="105"/>
          <w:sz w:val="18"/>
        </w:rPr>
        <w:t>Seamless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integration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inventory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system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58"/>
          <w:tab w:val="left" w:pos="2659"/>
        </w:tabs>
        <w:spacing w:before="31"/>
        <w:ind w:left="2658" w:hanging="361"/>
        <w:rPr>
          <w:sz w:val="18"/>
        </w:rPr>
      </w:pPr>
      <w:r>
        <w:rPr>
          <w:w w:val="105"/>
          <w:sz w:val="18"/>
        </w:rPr>
        <w:t>Maintaining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optimal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inventory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levels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58"/>
          <w:tab w:val="left" w:pos="2659"/>
        </w:tabs>
        <w:spacing w:before="32"/>
        <w:ind w:left="2658" w:hanging="361"/>
        <w:rPr>
          <w:sz w:val="18"/>
        </w:rPr>
      </w:pPr>
      <w:r>
        <w:rPr>
          <w:w w:val="105"/>
          <w:sz w:val="18"/>
        </w:rPr>
        <w:t>Triggering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purchase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orders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based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reorder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points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forecasted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demand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58"/>
          <w:tab w:val="left" w:pos="2659"/>
        </w:tabs>
        <w:spacing w:before="32"/>
        <w:ind w:left="2658" w:hanging="361"/>
        <w:rPr>
          <w:sz w:val="18"/>
        </w:rPr>
      </w:pPr>
      <w:r>
        <w:rPr>
          <w:w w:val="105"/>
          <w:sz w:val="18"/>
        </w:rPr>
        <w:t>Avoiding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stock-outs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excess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inventory</w:t>
      </w:r>
    </w:p>
    <w:p w:rsidR="00E65D7C" w:rsidRDefault="0046289A">
      <w:pPr>
        <w:pStyle w:val="Heading9"/>
        <w:spacing w:before="168"/>
      </w:pPr>
      <w:r>
        <w:pict>
          <v:line id="_x0000_s1191" style="position:absolute;left:0;text-align:left;z-index:-16257024;mso-position-horizontal-relative:page" from="118.75pt,10.55pt" to="118.75pt,66.15pt" strokecolor="#1f2c48" strokeweight="1pt">
            <w10:wrap anchorx="page"/>
          </v:line>
        </w:pict>
      </w:r>
      <w:r>
        <w:rPr>
          <w:b w:val="0"/>
          <w:noProof/>
          <w:position w:val="-4"/>
          <w:lang w:val="en-IN" w:eastAsia="en-IN"/>
        </w:rPr>
        <w:drawing>
          <wp:inline distT="0" distB="0" distL="0" distR="0">
            <wp:extent cx="119964" cy="119964"/>
            <wp:effectExtent l="0" t="0" r="0" b="0"/>
            <wp:docPr id="1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64" cy="11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</w:t>
      </w:r>
      <w:r>
        <w:rPr>
          <w:rFonts w:ascii="Times New Roman"/>
          <w:b w:val="0"/>
          <w:spacing w:val="-14"/>
          <w:sz w:val="20"/>
        </w:rPr>
        <w:t xml:space="preserve"> </w:t>
      </w:r>
      <w:r>
        <w:rPr>
          <w:color w:val="1F2C48"/>
          <w:w w:val="105"/>
        </w:rPr>
        <w:t>Vendor</w:t>
      </w:r>
      <w:r>
        <w:rPr>
          <w:color w:val="1F2C48"/>
          <w:spacing w:val="14"/>
          <w:w w:val="105"/>
        </w:rPr>
        <w:t xml:space="preserve"> </w:t>
      </w:r>
      <w:r>
        <w:rPr>
          <w:color w:val="1F2C48"/>
          <w:w w:val="105"/>
        </w:rPr>
        <w:t>Performance</w:t>
      </w:r>
      <w:r>
        <w:rPr>
          <w:color w:val="1F2C48"/>
          <w:spacing w:val="14"/>
          <w:w w:val="105"/>
        </w:rPr>
        <w:t xml:space="preserve"> </w:t>
      </w:r>
      <w:r>
        <w:rPr>
          <w:color w:val="1F2C48"/>
          <w:w w:val="105"/>
        </w:rPr>
        <w:t>Evaluation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58"/>
          <w:tab w:val="left" w:pos="2659"/>
        </w:tabs>
        <w:spacing w:before="63"/>
        <w:ind w:left="2658" w:hanging="361"/>
        <w:rPr>
          <w:sz w:val="18"/>
        </w:rPr>
      </w:pPr>
      <w:r>
        <w:rPr>
          <w:w w:val="105"/>
          <w:sz w:val="18"/>
        </w:rPr>
        <w:t>Tracking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analysis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supplier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performance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58"/>
          <w:tab w:val="left" w:pos="2659"/>
        </w:tabs>
        <w:spacing w:before="31"/>
        <w:ind w:left="2658" w:hanging="361"/>
        <w:rPr>
          <w:sz w:val="18"/>
        </w:rPr>
      </w:pPr>
      <w:r>
        <w:rPr>
          <w:w w:val="105"/>
          <w:sz w:val="18"/>
        </w:rPr>
        <w:t>On-time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delivery,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quality,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responsiveness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58"/>
          <w:tab w:val="left" w:pos="2659"/>
        </w:tabs>
        <w:spacing w:before="32"/>
        <w:ind w:left="2658" w:hanging="361"/>
        <w:rPr>
          <w:sz w:val="18"/>
        </w:rPr>
      </w:pPr>
      <w:r>
        <w:rPr>
          <w:w w:val="105"/>
          <w:sz w:val="18"/>
        </w:rPr>
        <w:t>Evaluating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vendor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performance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making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informed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decisions</w:t>
      </w:r>
    </w:p>
    <w:p w:rsidR="00E65D7C" w:rsidRDefault="00E65D7C">
      <w:pPr>
        <w:pStyle w:val="BodyText"/>
        <w:spacing w:before="8"/>
        <w:rPr>
          <w:rFonts w:ascii="Lucida Sans Unicode"/>
          <w:sz w:val="10"/>
        </w:rPr>
      </w:pPr>
    </w:p>
    <w:p w:rsidR="00E65D7C" w:rsidRDefault="0046289A">
      <w:pPr>
        <w:pStyle w:val="Heading9"/>
      </w:pPr>
      <w:r>
        <w:pict>
          <v:line id="_x0000_s1190" style="position:absolute;left:0;text-align:left;z-index:-16256512;mso-position-horizontal-relative:page" from="118.75pt,7.85pt" to="118.75pt,63.45pt" strokecolor="#1f2c48" strokeweight="1pt">
            <w10:wrap anchorx="page"/>
          </v:line>
        </w:pict>
      </w:r>
      <w:r>
        <w:rPr>
          <w:b w:val="0"/>
          <w:noProof/>
          <w:position w:val="-4"/>
          <w:lang w:val="en-IN" w:eastAsia="en-IN"/>
        </w:rPr>
        <w:drawing>
          <wp:inline distT="0" distB="0" distL="0" distR="0">
            <wp:extent cx="119964" cy="119964"/>
            <wp:effectExtent l="0" t="0" r="0" b="0"/>
            <wp:docPr id="1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64" cy="11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</w:t>
      </w:r>
      <w:r>
        <w:rPr>
          <w:rFonts w:ascii="Times New Roman"/>
          <w:b w:val="0"/>
          <w:spacing w:val="-14"/>
          <w:sz w:val="20"/>
        </w:rPr>
        <w:t xml:space="preserve"> </w:t>
      </w:r>
      <w:r>
        <w:rPr>
          <w:color w:val="1F2C48"/>
          <w:w w:val="105"/>
        </w:rPr>
        <w:t>Purchase</w:t>
      </w:r>
      <w:r>
        <w:rPr>
          <w:color w:val="1F2C48"/>
          <w:spacing w:val="10"/>
          <w:w w:val="105"/>
        </w:rPr>
        <w:t xml:space="preserve"> </w:t>
      </w:r>
      <w:r>
        <w:rPr>
          <w:color w:val="1F2C48"/>
          <w:w w:val="105"/>
        </w:rPr>
        <w:t>Order</w:t>
      </w:r>
      <w:r>
        <w:rPr>
          <w:color w:val="1F2C48"/>
          <w:spacing w:val="11"/>
          <w:w w:val="105"/>
        </w:rPr>
        <w:t xml:space="preserve"> </w:t>
      </w:r>
      <w:r>
        <w:rPr>
          <w:color w:val="1F2C48"/>
          <w:w w:val="105"/>
        </w:rPr>
        <w:t>Tracking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58"/>
          <w:tab w:val="left" w:pos="2659"/>
        </w:tabs>
        <w:spacing w:before="63"/>
        <w:ind w:left="2658" w:hanging="361"/>
        <w:rPr>
          <w:sz w:val="18"/>
        </w:rPr>
      </w:pPr>
      <w:r>
        <w:rPr>
          <w:w w:val="105"/>
          <w:sz w:val="18"/>
        </w:rPr>
        <w:t>Real-time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visibility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purchase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order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status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58"/>
          <w:tab w:val="left" w:pos="2659"/>
        </w:tabs>
        <w:spacing w:before="31"/>
        <w:ind w:left="2658" w:hanging="361"/>
        <w:rPr>
          <w:sz w:val="18"/>
        </w:rPr>
      </w:pPr>
      <w:r>
        <w:rPr>
          <w:w w:val="105"/>
          <w:sz w:val="18"/>
        </w:rPr>
        <w:t>Tracking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progress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creation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delivery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58"/>
          <w:tab w:val="left" w:pos="2659"/>
        </w:tabs>
        <w:spacing w:before="32"/>
        <w:ind w:left="2658" w:hanging="361"/>
        <w:rPr>
          <w:sz w:val="18"/>
        </w:rPr>
      </w:pPr>
      <w:r>
        <w:rPr>
          <w:w w:val="105"/>
          <w:sz w:val="18"/>
        </w:rPr>
        <w:t>Better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coordination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suppliers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58"/>
          <w:tab w:val="left" w:pos="2659"/>
        </w:tabs>
        <w:spacing w:before="32"/>
        <w:ind w:left="2658" w:hanging="361"/>
        <w:rPr>
          <w:sz w:val="18"/>
        </w:rPr>
      </w:pPr>
      <w:r>
        <w:rPr>
          <w:w w:val="105"/>
          <w:sz w:val="18"/>
        </w:rPr>
        <w:t>Proactive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delays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issues</w:t>
      </w:r>
    </w:p>
    <w:p w:rsidR="00E65D7C" w:rsidRDefault="0046289A">
      <w:pPr>
        <w:pStyle w:val="Heading9"/>
        <w:spacing w:before="213"/>
      </w:pPr>
      <w:r>
        <w:pict>
          <v:line id="_x0000_s1189" style="position:absolute;left:0;text-align:left;z-index:-16256000;mso-position-horizontal-relative:page" from="118.75pt,12.8pt" to="118.75pt,68.4pt" strokecolor="#1f2c48" strokeweight="1pt">
            <w10:wrap anchorx="page"/>
          </v:line>
        </w:pict>
      </w:r>
      <w:r>
        <w:rPr>
          <w:b w:val="0"/>
          <w:noProof/>
          <w:position w:val="-4"/>
          <w:lang w:val="en-IN" w:eastAsia="en-IN"/>
        </w:rPr>
        <w:drawing>
          <wp:inline distT="0" distB="0" distL="0" distR="0">
            <wp:extent cx="119964" cy="119964"/>
            <wp:effectExtent l="0" t="0" r="0" b="0"/>
            <wp:docPr id="1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64" cy="11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</w:t>
      </w:r>
      <w:r>
        <w:rPr>
          <w:rFonts w:ascii="Times New Roman"/>
          <w:b w:val="0"/>
          <w:spacing w:val="-14"/>
          <w:sz w:val="20"/>
        </w:rPr>
        <w:t xml:space="preserve"> </w:t>
      </w:r>
      <w:r>
        <w:rPr>
          <w:color w:val="1F2C48"/>
          <w:w w:val="105"/>
        </w:rPr>
        <w:t>Invoice</w:t>
      </w:r>
      <w:r>
        <w:rPr>
          <w:color w:val="1F2C48"/>
          <w:spacing w:val="3"/>
          <w:w w:val="105"/>
        </w:rPr>
        <w:t xml:space="preserve"> </w:t>
      </w:r>
      <w:r>
        <w:rPr>
          <w:color w:val="1F2C48"/>
          <w:w w:val="105"/>
        </w:rPr>
        <w:t>Matching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58"/>
          <w:tab w:val="left" w:pos="2659"/>
        </w:tabs>
        <w:spacing w:before="63"/>
        <w:ind w:left="2658" w:hanging="361"/>
        <w:rPr>
          <w:sz w:val="18"/>
        </w:rPr>
      </w:pPr>
      <w:r>
        <w:rPr>
          <w:w w:val="105"/>
          <w:sz w:val="18"/>
        </w:rPr>
        <w:t>Matching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purchase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orders,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goods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receipt,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supplier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invoices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58"/>
          <w:tab w:val="left" w:pos="2659"/>
        </w:tabs>
        <w:spacing w:before="31"/>
        <w:ind w:left="2658" w:hanging="361"/>
        <w:rPr>
          <w:sz w:val="18"/>
        </w:rPr>
      </w:pPr>
      <w:r>
        <w:rPr>
          <w:w w:val="105"/>
          <w:sz w:val="18"/>
        </w:rPr>
        <w:t>Verifying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received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goods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services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against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order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58"/>
          <w:tab w:val="left" w:pos="2659"/>
        </w:tabs>
        <w:spacing w:before="32"/>
        <w:ind w:left="2658" w:hanging="361"/>
        <w:rPr>
          <w:sz w:val="18"/>
        </w:rPr>
      </w:pPr>
      <w:r>
        <w:rPr>
          <w:w w:val="105"/>
          <w:sz w:val="18"/>
        </w:rPr>
        <w:t>Ensuring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accurate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timely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payments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58"/>
          <w:tab w:val="left" w:pos="2659"/>
        </w:tabs>
        <w:spacing w:before="32"/>
        <w:ind w:left="2658" w:hanging="361"/>
        <w:rPr>
          <w:sz w:val="18"/>
        </w:rPr>
      </w:pPr>
      <w:r>
        <w:rPr>
          <w:w w:val="105"/>
          <w:sz w:val="18"/>
        </w:rPr>
        <w:t>Reducing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discrepancies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potential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fraud</w:t>
      </w:r>
    </w:p>
    <w:p w:rsidR="00E65D7C" w:rsidRDefault="00E65D7C">
      <w:pPr>
        <w:pStyle w:val="BodyText"/>
        <w:spacing w:before="11"/>
        <w:rPr>
          <w:rFonts w:ascii="Lucida Sans Unicode"/>
          <w:sz w:val="9"/>
        </w:rPr>
      </w:pPr>
    </w:p>
    <w:p w:rsidR="00E65D7C" w:rsidRDefault="0046289A">
      <w:pPr>
        <w:pStyle w:val="Heading9"/>
      </w:pPr>
      <w:r>
        <w:pict>
          <v:line id="_x0000_s1188" style="position:absolute;left:0;text-align:left;z-index:-16255488;mso-position-horizontal-relative:page" from="118.75pt,7.85pt" to="118.75pt,63.45pt" strokecolor="#1f2c48" strokeweight="1pt">
            <w10:wrap anchorx="page"/>
          </v:line>
        </w:pict>
      </w:r>
      <w:r>
        <w:rPr>
          <w:b w:val="0"/>
          <w:noProof/>
          <w:position w:val="-4"/>
          <w:lang w:val="en-IN" w:eastAsia="en-IN"/>
        </w:rPr>
        <w:drawing>
          <wp:inline distT="0" distB="0" distL="0" distR="0">
            <wp:extent cx="119964" cy="119964"/>
            <wp:effectExtent l="0" t="0" r="0" b="0"/>
            <wp:docPr id="1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64" cy="11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</w:t>
      </w:r>
      <w:r>
        <w:rPr>
          <w:rFonts w:ascii="Times New Roman"/>
          <w:b w:val="0"/>
          <w:spacing w:val="-14"/>
          <w:sz w:val="20"/>
        </w:rPr>
        <w:t xml:space="preserve"> </w:t>
      </w:r>
      <w:r>
        <w:rPr>
          <w:color w:val="1F2C48"/>
          <w:w w:val="105"/>
        </w:rPr>
        <w:t>Cost</w:t>
      </w:r>
      <w:r>
        <w:rPr>
          <w:color w:val="1F2C48"/>
          <w:spacing w:val="13"/>
          <w:w w:val="105"/>
        </w:rPr>
        <w:t xml:space="preserve"> </w:t>
      </w:r>
      <w:r>
        <w:rPr>
          <w:color w:val="1F2C48"/>
          <w:w w:val="105"/>
        </w:rPr>
        <w:t>Control</w:t>
      </w:r>
      <w:r>
        <w:rPr>
          <w:color w:val="1F2C48"/>
          <w:spacing w:val="14"/>
          <w:w w:val="105"/>
        </w:rPr>
        <w:t xml:space="preserve"> </w:t>
      </w:r>
      <w:r>
        <w:rPr>
          <w:color w:val="1F2C48"/>
          <w:w w:val="105"/>
        </w:rPr>
        <w:t>and</w:t>
      </w:r>
      <w:r>
        <w:rPr>
          <w:color w:val="1F2C48"/>
          <w:spacing w:val="14"/>
          <w:w w:val="105"/>
        </w:rPr>
        <w:t xml:space="preserve"> </w:t>
      </w:r>
      <w:r>
        <w:rPr>
          <w:color w:val="1F2C48"/>
          <w:w w:val="105"/>
        </w:rPr>
        <w:t>Analysis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58"/>
          <w:tab w:val="left" w:pos="2659"/>
        </w:tabs>
        <w:spacing w:before="63"/>
        <w:ind w:left="2658" w:hanging="361"/>
        <w:rPr>
          <w:sz w:val="18"/>
        </w:rPr>
      </w:pPr>
      <w:r>
        <w:rPr>
          <w:w w:val="105"/>
          <w:sz w:val="18"/>
        </w:rPr>
        <w:t>Insights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into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purchase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history,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costs,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expenditure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patterns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58"/>
          <w:tab w:val="left" w:pos="2659"/>
        </w:tabs>
        <w:spacing w:before="31"/>
        <w:ind w:left="2658" w:hanging="361"/>
        <w:rPr>
          <w:sz w:val="18"/>
        </w:rPr>
      </w:pPr>
      <w:r>
        <w:rPr>
          <w:w w:val="105"/>
          <w:sz w:val="18"/>
        </w:rPr>
        <w:t>Analysis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spending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identification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cost-saving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opportunities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58"/>
          <w:tab w:val="left" w:pos="2659"/>
        </w:tabs>
        <w:spacing w:before="32"/>
        <w:ind w:left="2658" w:hanging="361"/>
        <w:rPr>
          <w:sz w:val="18"/>
        </w:rPr>
      </w:pPr>
      <w:r>
        <w:rPr>
          <w:w w:val="105"/>
          <w:sz w:val="18"/>
        </w:rPr>
        <w:t>Negotiating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better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pricing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suppliers</w:t>
      </w:r>
    </w:p>
    <w:p w:rsidR="00E65D7C" w:rsidRDefault="0046289A">
      <w:pPr>
        <w:pStyle w:val="ListParagraph"/>
        <w:numPr>
          <w:ilvl w:val="0"/>
          <w:numId w:val="5"/>
        </w:numPr>
        <w:tabs>
          <w:tab w:val="left" w:pos="2658"/>
          <w:tab w:val="left" w:pos="2659"/>
        </w:tabs>
        <w:spacing w:before="32"/>
        <w:ind w:left="2658" w:hanging="361"/>
        <w:rPr>
          <w:sz w:val="18"/>
        </w:rPr>
      </w:pPr>
      <w:r>
        <w:rPr>
          <w:w w:val="105"/>
          <w:sz w:val="18"/>
        </w:rPr>
        <w:t>Optimization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procurement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strategies</w:t>
      </w:r>
    </w:p>
    <w:p w:rsidR="00E65D7C" w:rsidRDefault="00E65D7C">
      <w:pPr>
        <w:pStyle w:val="BodyText"/>
        <w:spacing w:before="3"/>
        <w:rPr>
          <w:rFonts w:ascii="Lucida Sans Unicode"/>
          <w:sz w:val="16"/>
        </w:rPr>
      </w:pPr>
    </w:p>
    <w:p w:rsidR="00E65D7C" w:rsidRDefault="0046289A">
      <w:pPr>
        <w:pStyle w:val="Heading9"/>
        <w:spacing w:before="0"/>
        <w:ind w:left="2016"/>
      </w:pPr>
      <w:r>
        <w:pict>
          <v:line id="_x0000_s1187" style="position:absolute;left:0;text-align:left;z-index:-16254976;mso-position-horizontal-relative:page" from="123.5pt,2.15pt" to="123.5pt,57.75pt" strokecolor="#1f2c48" strokeweight="1pt">
            <w10:wrap anchorx="page"/>
          </v:line>
        </w:pict>
      </w:r>
      <w:r>
        <w:rPr>
          <w:b w:val="0"/>
          <w:noProof/>
          <w:position w:val="-4"/>
          <w:lang w:val="en-IN" w:eastAsia="en-IN"/>
        </w:rPr>
        <w:drawing>
          <wp:inline distT="0" distB="0" distL="0" distR="0">
            <wp:extent cx="119964" cy="119964"/>
            <wp:effectExtent l="0" t="0" r="0" b="0"/>
            <wp:docPr id="2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64" cy="11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</w:t>
      </w:r>
      <w:r>
        <w:rPr>
          <w:rFonts w:ascii="Times New Roman"/>
          <w:b w:val="0"/>
          <w:spacing w:val="-14"/>
          <w:sz w:val="20"/>
        </w:rPr>
        <w:t xml:space="preserve"> </w:t>
      </w:r>
      <w:r>
        <w:rPr>
          <w:color w:val="1F2C48"/>
          <w:w w:val="105"/>
        </w:rPr>
        <w:t>Compliance</w:t>
      </w:r>
      <w:r>
        <w:rPr>
          <w:color w:val="1F2C48"/>
          <w:spacing w:val="45"/>
          <w:w w:val="105"/>
        </w:rPr>
        <w:t xml:space="preserve"> </w:t>
      </w:r>
      <w:r>
        <w:rPr>
          <w:color w:val="1F2C48"/>
          <w:w w:val="105"/>
        </w:rPr>
        <w:t>and</w:t>
      </w:r>
      <w:r>
        <w:rPr>
          <w:color w:val="1F2C48"/>
          <w:spacing w:val="45"/>
          <w:w w:val="105"/>
        </w:rPr>
        <w:t xml:space="preserve"> </w:t>
      </w:r>
      <w:r>
        <w:rPr>
          <w:color w:val="1F2C48"/>
          <w:w w:val="105"/>
        </w:rPr>
        <w:t>Documentation</w:t>
      </w:r>
    </w:p>
    <w:p w:rsidR="00E65D7C" w:rsidRDefault="0046289A">
      <w:pPr>
        <w:pStyle w:val="ListParagraph"/>
        <w:numPr>
          <w:ilvl w:val="1"/>
          <w:numId w:val="5"/>
        </w:numPr>
        <w:tabs>
          <w:tab w:val="left" w:pos="2752"/>
          <w:tab w:val="left" w:pos="2753"/>
        </w:tabs>
        <w:spacing w:before="62"/>
        <w:ind w:hanging="361"/>
        <w:rPr>
          <w:sz w:val="18"/>
        </w:rPr>
      </w:pPr>
      <w:r>
        <w:rPr>
          <w:w w:val="105"/>
          <w:sz w:val="18"/>
        </w:rPr>
        <w:t>Maintenance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procurement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process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>documentation</w:t>
      </w:r>
    </w:p>
    <w:p w:rsidR="00E65D7C" w:rsidRDefault="0046289A">
      <w:pPr>
        <w:pStyle w:val="ListParagraph"/>
        <w:numPr>
          <w:ilvl w:val="1"/>
          <w:numId w:val="5"/>
        </w:numPr>
        <w:tabs>
          <w:tab w:val="left" w:pos="2752"/>
          <w:tab w:val="left" w:pos="2753"/>
        </w:tabs>
        <w:spacing w:before="32"/>
        <w:ind w:hanging="361"/>
        <w:rPr>
          <w:sz w:val="18"/>
        </w:rPr>
      </w:pPr>
      <w:r>
        <w:rPr>
          <w:w w:val="105"/>
          <w:sz w:val="18"/>
        </w:rPr>
        <w:t>Contracts,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terms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conditions,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compliance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</w:p>
    <w:p w:rsidR="00E65D7C" w:rsidRDefault="0046289A">
      <w:pPr>
        <w:pStyle w:val="ListParagraph"/>
        <w:numPr>
          <w:ilvl w:val="1"/>
          <w:numId w:val="5"/>
        </w:numPr>
        <w:tabs>
          <w:tab w:val="left" w:pos="2752"/>
          <w:tab w:val="left" w:pos="2753"/>
        </w:tabs>
        <w:spacing w:before="32"/>
        <w:ind w:hanging="361"/>
        <w:rPr>
          <w:sz w:val="18"/>
        </w:rPr>
      </w:pPr>
      <w:r>
        <w:rPr>
          <w:w w:val="105"/>
          <w:sz w:val="18"/>
        </w:rPr>
        <w:t>Ensuring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transparency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regulatory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compliance</w:t>
      </w:r>
    </w:p>
    <w:p w:rsidR="00E65D7C" w:rsidRDefault="0046289A">
      <w:pPr>
        <w:pStyle w:val="ListParagraph"/>
        <w:numPr>
          <w:ilvl w:val="1"/>
          <w:numId w:val="5"/>
        </w:numPr>
        <w:tabs>
          <w:tab w:val="left" w:pos="2752"/>
          <w:tab w:val="left" w:pos="2753"/>
        </w:tabs>
        <w:spacing w:before="32"/>
        <w:ind w:hanging="361"/>
        <w:rPr>
          <w:sz w:val="18"/>
        </w:rPr>
      </w:pPr>
      <w:r>
        <w:rPr>
          <w:w w:val="105"/>
          <w:sz w:val="18"/>
        </w:rPr>
        <w:t>Supporting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audits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legal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</w:p>
    <w:p w:rsidR="00E65D7C" w:rsidRDefault="00E65D7C">
      <w:pPr>
        <w:rPr>
          <w:sz w:val="18"/>
        </w:rPr>
        <w:sectPr w:rsidR="00E65D7C">
          <w:pgSz w:w="11880" w:h="16790"/>
          <w:pgMar w:top="0" w:right="0" w:bottom="0" w:left="160" w:header="720" w:footer="720" w:gutter="0"/>
          <w:cols w:space="720"/>
        </w:sectPr>
      </w:pPr>
    </w:p>
    <w:p w:rsidR="00E65D7C" w:rsidRDefault="0046289A">
      <w:pPr>
        <w:pStyle w:val="Heading2"/>
        <w:tabs>
          <w:tab w:val="left" w:pos="11718"/>
        </w:tabs>
        <w:ind w:left="189" w:right="0"/>
      </w:pPr>
      <w:r>
        <w:lastRenderedPageBreak/>
        <w:pict>
          <v:rect id="_x0000_s1186" style="position:absolute;left:0;text-align:left;margin-left:-262.85pt;margin-top:-17.55pt;width:775.25pt;height:839.1pt;z-index:-16253952;mso-position-horizontal-relative:page;mso-position-vertical-relative:page" fillcolor="#1f2c48" stroked="f">
            <w10:wrap anchorx="page" anchory="page"/>
          </v:rect>
        </w:pict>
      </w:r>
      <w:r>
        <w:rPr>
          <w:color w:val="FFFFFF"/>
          <w:w w:val="72"/>
          <w:shd w:val="clear" w:color="auto" w:fill="D1A14A"/>
        </w:rPr>
        <w:t xml:space="preserve"> </w:t>
      </w:r>
      <w:r>
        <w:rPr>
          <w:color w:val="FFFFFF"/>
          <w:spacing w:val="40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INVENTORY</w:t>
      </w:r>
      <w:r>
        <w:rPr>
          <w:color w:val="FFFFFF"/>
          <w:spacing w:val="23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MANAGEMENT</w:t>
      </w:r>
      <w:r>
        <w:rPr>
          <w:color w:val="FFFFFF"/>
          <w:shd w:val="clear" w:color="auto" w:fill="D1A14A"/>
        </w:rPr>
        <w:tab/>
      </w:r>
    </w:p>
    <w:p w:rsidR="00E65D7C" w:rsidRDefault="0046289A">
      <w:pPr>
        <w:pStyle w:val="Heading8"/>
        <w:spacing w:before="420"/>
        <w:ind w:left="429"/>
      </w:pPr>
      <w:r>
        <w:rPr>
          <w:color w:val="FFFFFF"/>
        </w:rPr>
        <w:t>Inventory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Tracking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789"/>
          <w:tab w:val="left" w:pos="790"/>
        </w:tabs>
        <w:spacing w:before="27" w:line="304" w:lineRule="exact"/>
        <w:ind w:hanging="361"/>
        <w:rPr>
          <w:sz w:val="20"/>
        </w:rPr>
      </w:pPr>
      <w:r>
        <w:rPr>
          <w:color w:val="FFFFFF"/>
          <w:sz w:val="20"/>
        </w:rPr>
        <w:t>Real-time</w:t>
      </w:r>
      <w:r>
        <w:rPr>
          <w:color w:val="FFFFFF"/>
          <w:spacing w:val="9"/>
          <w:sz w:val="20"/>
        </w:rPr>
        <w:t xml:space="preserve"> </w:t>
      </w:r>
      <w:r>
        <w:rPr>
          <w:color w:val="FFFFFF"/>
          <w:sz w:val="20"/>
        </w:rPr>
        <w:t>monitoring</w:t>
      </w:r>
      <w:r>
        <w:rPr>
          <w:color w:val="FFFFFF"/>
          <w:spacing w:val="9"/>
          <w:sz w:val="20"/>
        </w:rPr>
        <w:t xml:space="preserve"> </w:t>
      </w:r>
      <w:r>
        <w:rPr>
          <w:color w:val="FFFFFF"/>
          <w:sz w:val="20"/>
        </w:rPr>
        <w:t>of</w:t>
      </w:r>
      <w:r>
        <w:rPr>
          <w:color w:val="FFFFFF"/>
          <w:spacing w:val="10"/>
          <w:sz w:val="20"/>
        </w:rPr>
        <w:t xml:space="preserve"> </w:t>
      </w:r>
      <w:r>
        <w:rPr>
          <w:color w:val="FFFFFF"/>
          <w:sz w:val="20"/>
        </w:rPr>
        <w:t>inventory</w:t>
      </w:r>
      <w:r>
        <w:rPr>
          <w:color w:val="FFFFFF"/>
          <w:spacing w:val="9"/>
          <w:sz w:val="20"/>
        </w:rPr>
        <w:t xml:space="preserve"> </w:t>
      </w:r>
      <w:r>
        <w:rPr>
          <w:color w:val="FFFFFF"/>
          <w:sz w:val="20"/>
        </w:rPr>
        <w:t>levels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789"/>
          <w:tab w:val="left" w:pos="790"/>
        </w:tabs>
        <w:spacing w:line="304" w:lineRule="exact"/>
        <w:ind w:hanging="361"/>
        <w:rPr>
          <w:sz w:val="20"/>
        </w:rPr>
      </w:pPr>
      <w:r>
        <w:rPr>
          <w:color w:val="FFFFFF"/>
          <w:sz w:val="20"/>
        </w:rPr>
        <w:t>Visibility</w:t>
      </w:r>
      <w:r>
        <w:rPr>
          <w:color w:val="FFFFFF"/>
          <w:spacing w:val="8"/>
          <w:sz w:val="20"/>
        </w:rPr>
        <w:t xml:space="preserve"> </w:t>
      </w:r>
      <w:r>
        <w:rPr>
          <w:color w:val="FFFFFF"/>
          <w:sz w:val="20"/>
        </w:rPr>
        <w:t>into</w:t>
      </w:r>
      <w:r>
        <w:rPr>
          <w:color w:val="FFFFFF"/>
          <w:spacing w:val="9"/>
          <w:sz w:val="20"/>
        </w:rPr>
        <w:t xml:space="preserve"> </w:t>
      </w:r>
      <w:r>
        <w:rPr>
          <w:color w:val="FFFFFF"/>
          <w:sz w:val="20"/>
        </w:rPr>
        <w:t>stock</w:t>
      </w:r>
      <w:r>
        <w:rPr>
          <w:color w:val="FFFFFF"/>
          <w:spacing w:val="9"/>
          <w:sz w:val="20"/>
        </w:rPr>
        <w:t xml:space="preserve"> </w:t>
      </w:r>
      <w:r>
        <w:rPr>
          <w:color w:val="FFFFFF"/>
          <w:sz w:val="20"/>
        </w:rPr>
        <w:t>quantities,</w:t>
      </w:r>
      <w:r>
        <w:rPr>
          <w:color w:val="FFFFFF"/>
          <w:spacing w:val="9"/>
          <w:sz w:val="20"/>
        </w:rPr>
        <w:t xml:space="preserve"> </w:t>
      </w:r>
      <w:r>
        <w:rPr>
          <w:color w:val="FFFFFF"/>
          <w:sz w:val="20"/>
        </w:rPr>
        <w:t>locations,</w:t>
      </w:r>
      <w:r>
        <w:rPr>
          <w:color w:val="FFFFFF"/>
          <w:spacing w:val="9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9"/>
          <w:sz w:val="20"/>
        </w:rPr>
        <w:t xml:space="preserve"> </w:t>
      </w:r>
      <w:r>
        <w:rPr>
          <w:color w:val="FFFFFF"/>
          <w:sz w:val="20"/>
        </w:rPr>
        <w:t>movements</w:t>
      </w:r>
    </w:p>
    <w:p w:rsidR="00E65D7C" w:rsidRDefault="00E65D7C">
      <w:pPr>
        <w:pStyle w:val="BodyText"/>
        <w:rPr>
          <w:rFonts w:ascii="Lucida Sans Unicode"/>
          <w:sz w:val="20"/>
        </w:rPr>
      </w:pPr>
    </w:p>
    <w:p w:rsidR="00E65D7C" w:rsidRDefault="0046289A">
      <w:pPr>
        <w:pStyle w:val="Heading8"/>
        <w:spacing w:before="273"/>
        <w:ind w:left="418"/>
      </w:pPr>
      <w:r>
        <w:rPr>
          <w:color w:val="FFFFFF"/>
          <w:w w:val="105"/>
        </w:rPr>
        <w:t>Demand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Planning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Forecasting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778"/>
          <w:tab w:val="left" w:pos="779"/>
        </w:tabs>
        <w:spacing w:before="27" w:line="304" w:lineRule="exact"/>
        <w:ind w:left="778" w:hanging="361"/>
        <w:rPr>
          <w:sz w:val="20"/>
        </w:rPr>
      </w:pPr>
      <w:r>
        <w:rPr>
          <w:color w:val="FFFFFF"/>
          <w:sz w:val="20"/>
        </w:rPr>
        <w:t>Forecasting</w:t>
      </w:r>
      <w:r>
        <w:rPr>
          <w:color w:val="FFFFFF"/>
          <w:spacing w:val="24"/>
          <w:sz w:val="20"/>
        </w:rPr>
        <w:t xml:space="preserve"> </w:t>
      </w:r>
      <w:r>
        <w:rPr>
          <w:color w:val="FFFFFF"/>
          <w:sz w:val="20"/>
        </w:rPr>
        <w:t>inventory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778"/>
          <w:tab w:val="left" w:pos="779"/>
        </w:tabs>
        <w:spacing w:line="300" w:lineRule="exact"/>
        <w:ind w:left="778" w:hanging="361"/>
        <w:rPr>
          <w:sz w:val="20"/>
        </w:rPr>
      </w:pPr>
      <w:r>
        <w:rPr>
          <w:color w:val="FFFFFF"/>
          <w:w w:val="105"/>
          <w:sz w:val="20"/>
        </w:rPr>
        <w:t>Requirements</w:t>
      </w:r>
      <w:r>
        <w:rPr>
          <w:color w:val="FFFFFF"/>
          <w:spacing w:val="-9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based</w:t>
      </w:r>
      <w:r>
        <w:rPr>
          <w:color w:val="FFFFFF"/>
          <w:spacing w:val="-8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on</w:t>
      </w:r>
      <w:r>
        <w:rPr>
          <w:color w:val="FFFFFF"/>
          <w:spacing w:val="-8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historical</w:t>
      </w:r>
      <w:r>
        <w:rPr>
          <w:color w:val="FFFFFF"/>
          <w:spacing w:val="-8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data</w:t>
      </w:r>
      <w:r>
        <w:rPr>
          <w:color w:val="FFFFFF"/>
          <w:spacing w:val="-8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and</w:t>
      </w:r>
      <w:r>
        <w:rPr>
          <w:color w:val="FFFFFF"/>
          <w:spacing w:val="-8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sales</w:t>
      </w:r>
      <w:r>
        <w:rPr>
          <w:color w:val="FFFFFF"/>
          <w:spacing w:val="-8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trends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778"/>
          <w:tab w:val="left" w:pos="779"/>
        </w:tabs>
        <w:spacing w:line="304" w:lineRule="exact"/>
        <w:ind w:left="778" w:hanging="361"/>
        <w:rPr>
          <w:sz w:val="20"/>
        </w:rPr>
      </w:pPr>
      <w:r>
        <w:rPr>
          <w:color w:val="FFFFFF"/>
          <w:w w:val="105"/>
          <w:sz w:val="20"/>
        </w:rPr>
        <w:t>Proactive</w:t>
      </w:r>
      <w:r>
        <w:rPr>
          <w:color w:val="FFFFFF"/>
          <w:spacing w:val="2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inventory</w:t>
      </w:r>
      <w:r>
        <w:rPr>
          <w:color w:val="FFFFFF"/>
          <w:spacing w:val="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management</w:t>
      </w:r>
      <w:r>
        <w:rPr>
          <w:color w:val="FFFFFF"/>
          <w:spacing w:val="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to</w:t>
      </w:r>
      <w:r>
        <w:rPr>
          <w:color w:val="FFFFFF"/>
          <w:spacing w:val="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meet</w:t>
      </w:r>
      <w:r>
        <w:rPr>
          <w:color w:val="FFFFFF"/>
          <w:spacing w:val="2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customer</w:t>
      </w:r>
      <w:r>
        <w:rPr>
          <w:color w:val="FFFFFF"/>
          <w:spacing w:val="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demands</w:t>
      </w:r>
    </w:p>
    <w:p w:rsidR="00E65D7C" w:rsidRDefault="00E65D7C">
      <w:pPr>
        <w:pStyle w:val="BodyText"/>
        <w:spacing w:before="11"/>
        <w:rPr>
          <w:rFonts w:ascii="Lucida Sans Unicode"/>
          <w:sz w:val="34"/>
        </w:rPr>
      </w:pPr>
    </w:p>
    <w:p w:rsidR="00E65D7C" w:rsidRDefault="0046289A">
      <w:pPr>
        <w:pStyle w:val="Heading8"/>
        <w:ind w:left="461"/>
      </w:pPr>
      <w:r>
        <w:rPr>
          <w:color w:val="FFFFFF"/>
        </w:rPr>
        <w:t>Reorder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Point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Stock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Alerts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821"/>
          <w:tab w:val="left" w:pos="822"/>
        </w:tabs>
        <w:spacing w:before="27" w:line="304" w:lineRule="exact"/>
        <w:ind w:left="821" w:hanging="361"/>
        <w:rPr>
          <w:sz w:val="20"/>
        </w:rPr>
      </w:pPr>
      <w:r>
        <w:rPr>
          <w:color w:val="FFFFFF"/>
          <w:sz w:val="20"/>
        </w:rPr>
        <w:t>Setting</w:t>
      </w:r>
      <w:r>
        <w:rPr>
          <w:color w:val="FFFFFF"/>
          <w:spacing w:val="14"/>
          <w:sz w:val="20"/>
        </w:rPr>
        <w:t xml:space="preserve"> </w:t>
      </w:r>
      <w:r>
        <w:rPr>
          <w:color w:val="FFFFFF"/>
          <w:sz w:val="20"/>
        </w:rPr>
        <w:t>reorder</w:t>
      </w:r>
      <w:r>
        <w:rPr>
          <w:color w:val="FFFFFF"/>
          <w:spacing w:val="14"/>
          <w:sz w:val="20"/>
        </w:rPr>
        <w:t xml:space="preserve"> </w:t>
      </w:r>
      <w:r>
        <w:rPr>
          <w:color w:val="FFFFFF"/>
          <w:sz w:val="20"/>
        </w:rPr>
        <w:t>points</w:t>
      </w:r>
      <w:r>
        <w:rPr>
          <w:color w:val="FFFFFF"/>
          <w:spacing w:val="15"/>
          <w:sz w:val="20"/>
        </w:rPr>
        <w:t xml:space="preserve"> </w:t>
      </w:r>
      <w:r>
        <w:rPr>
          <w:color w:val="FFFFFF"/>
          <w:sz w:val="20"/>
        </w:rPr>
        <w:t>&amp;</w:t>
      </w:r>
      <w:r>
        <w:rPr>
          <w:color w:val="FFFFFF"/>
          <w:spacing w:val="14"/>
          <w:sz w:val="20"/>
        </w:rPr>
        <w:t xml:space="preserve"> </w:t>
      </w:r>
      <w:r>
        <w:rPr>
          <w:color w:val="FFFFFF"/>
          <w:sz w:val="20"/>
        </w:rPr>
        <w:t>automatic</w:t>
      </w:r>
      <w:r>
        <w:rPr>
          <w:color w:val="FFFFFF"/>
          <w:spacing w:val="15"/>
          <w:sz w:val="20"/>
        </w:rPr>
        <w:t xml:space="preserve"> </w:t>
      </w:r>
      <w:r>
        <w:rPr>
          <w:color w:val="FFFFFF"/>
          <w:sz w:val="20"/>
        </w:rPr>
        <w:t>stock</w:t>
      </w:r>
      <w:r>
        <w:rPr>
          <w:color w:val="FFFFFF"/>
          <w:spacing w:val="14"/>
          <w:sz w:val="20"/>
        </w:rPr>
        <w:t xml:space="preserve"> </w:t>
      </w:r>
      <w:r>
        <w:rPr>
          <w:color w:val="FFFFFF"/>
          <w:sz w:val="20"/>
        </w:rPr>
        <w:t>alerts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821"/>
          <w:tab w:val="left" w:pos="822"/>
        </w:tabs>
        <w:spacing w:line="304" w:lineRule="exact"/>
        <w:ind w:left="821" w:hanging="361"/>
        <w:rPr>
          <w:sz w:val="20"/>
        </w:rPr>
      </w:pPr>
      <w:r>
        <w:rPr>
          <w:color w:val="FFFFFF"/>
          <w:w w:val="105"/>
          <w:sz w:val="20"/>
        </w:rPr>
        <w:t>Timely</w:t>
      </w:r>
      <w:r>
        <w:rPr>
          <w:color w:val="FFFFFF"/>
          <w:spacing w:val="-16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replenishment</w:t>
      </w:r>
      <w:r>
        <w:rPr>
          <w:color w:val="FFFFFF"/>
          <w:spacing w:val="-15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and</w:t>
      </w:r>
      <w:r>
        <w:rPr>
          <w:color w:val="FFFFFF"/>
          <w:spacing w:val="-15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avoidance</w:t>
      </w:r>
      <w:r>
        <w:rPr>
          <w:color w:val="FFFFFF"/>
          <w:spacing w:val="-15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of</w:t>
      </w:r>
      <w:r>
        <w:rPr>
          <w:color w:val="FFFFFF"/>
          <w:spacing w:val="-15"/>
          <w:w w:val="105"/>
          <w:sz w:val="20"/>
        </w:rPr>
        <w:t xml:space="preserve"> </w:t>
      </w:r>
      <w:proofErr w:type="spellStart"/>
      <w:r>
        <w:rPr>
          <w:color w:val="FFFFFF"/>
          <w:w w:val="105"/>
          <w:sz w:val="20"/>
        </w:rPr>
        <w:t>stockouts</w:t>
      </w:r>
      <w:proofErr w:type="spellEnd"/>
    </w:p>
    <w:p w:rsidR="00E65D7C" w:rsidRDefault="00E65D7C">
      <w:pPr>
        <w:pStyle w:val="BodyText"/>
        <w:spacing w:before="7"/>
        <w:rPr>
          <w:rFonts w:ascii="Lucida Sans Unicode"/>
          <w:sz w:val="38"/>
        </w:rPr>
      </w:pPr>
    </w:p>
    <w:p w:rsidR="00E65D7C" w:rsidRDefault="0046289A">
      <w:pPr>
        <w:pStyle w:val="Heading8"/>
        <w:ind w:left="476"/>
      </w:pPr>
      <w:r>
        <w:rPr>
          <w:color w:val="FFFFFF"/>
        </w:rPr>
        <w:t>Lot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Batch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Tracking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836"/>
          <w:tab w:val="left" w:pos="837"/>
        </w:tabs>
        <w:spacing w:before="27" w:line="304" w:lineRule="exact"/>
        <w:ind w:left="836" w:hanging="361"/>
        <w:rPr>
          <w:sz w:val="20"/>
        </w:rPr>
      </w:pPr>
      <w:r>
        <w:rPr>
          <w:color w:val="FFFFFF"/>
          <w:sz w:val="20"/>
        </w:rPr>
        <w:t>Tracking</w:t>
      </w:r>
      <w:r>
        <w:rPr>
          <w:color w:val="FFFFFF"/>
          <w:spacing w:val="21"/>
          <w:sz w:val="20"/>
        </w:rPr>
        <w:t xml:space="preserve"> </w:t>
      </w:r>
      <w:r>
        <w:rPr>
          <w:color w:val="FFFFFF"/>
          <w:sz w:val="20"/>
        </w:rPr>
        <w:t>perishable</w:t>
      </w:r>
      <w:r>
        <w:rPr>
          <w:color w:val="FFFFFF"/>
          <w:spacing w:val="21"/>
          <w:sz w:val="20"/>
        </w:rPr>
        <w:t xml:space="preserve"> </w:t>
      </w:r>
      <w:r>
        <w:rPr>
          <w:color w:val="FFFFFF"/>
          <w:sz w:val="20"/>
        </w:rPr>
        <w:t>or</w:t>
      </w:r>
      <w:r>
        <w:rPr>
          <w:color w:val="FFFFFF"/>
          <w:spacing w:val="22"/>
          <w:sz w:val="20"/>
        </w:rPr>
        <w:t xml:space="preserve"> </w:t>
      </w:r>
      <w:r>
        <w:rPr>
          <w:color w:val="FFFFFF"/>
          <w:sz w:val="20"/>
        </w:rPr>
        <w:t>batch-controlled</w:t>
      </w:r>
      <w:r>
        <w:rPr>
          <w:color w:val="FFFFFF"/>
          <w:spacing w:val="21"/>
          <w:sz w:val="20"/>
        </w:rPr>
        <w:t xml:space="preserve"> </w:t>
      </w:r>
      <w:r>
        <w:rPr>
          <w:color w:val="FFFFFF"/>
          <w:sz w:val="20"/>
        </w:rPr>
        <w:t>ingredients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836"/>
          <w:tab w:val="left" w:pos="837"/>
        </w:tabs>
        <w:spacing w:line="304" w:lineRule="exact"/>
        <w:ind w:left="836" w:hanging="361"/>
        <w:rPr>
          <w:sz w:val="20"/>
        </w:rPr>
      </w:pPr>
      <w:r>
        <w:rPr>
          <w:color w:val="FFFFFF"/>
          <w:sz w:val="20"/>
        </w:rPr>
        <w:t>Capturing</w:t>
      </w:r>
      <w:r>
        <w:rPr>
          <w:color w:val="FFFFFF"/>
          <w:spacing w:val="16"/>
          <w:sz w:val="20"/>
        </w:rPr>
        <w:t xml:space="preserve"> </w:t>
      </w:r>
      <w:r>
        <w:rPr>
          <w:color w:val="FFFFFF"/>
          <w:sz w:val="20"/>
        </w:rPr>
        <w:t>supplier,</w:t>
      </w:r>
      <w:r>
        <w:rPr>
          <w:color w:val="FFFFFF"/>
          <w:spacing w:val="16"/>
          <w:sz w:val="20"/>
        </w:rPr>
        <w:t xml:space="preserve"> </w:t>
      </w:r>
      <w:r>
        <w:rPr>
          <w:color w:val="FFFFFF"/>
          <w:sz w:val="20"/>
        </w:rPr>
        <w:t>production</w:t>
      </w:r>
      <w:r>
        <w:rPr>
          <w:color w:val="FFFFFF"/>
          <w:spacing w:val="16"/>
          <w:sz w:val="20"/>
        </w:rPr>
        <w:t xml:space="preserve"> </w:t>
      </w:r>
      <w:r>
        <w:rPr>
          <w:color w:val="FFFFFF"/>
          <w:sz w:val="20"/>
        </w:rPr>
        <w:t>batch,</w:t>
      </w:r>
      <w:r>
        <w:rPr>
          <w:color w:val="FFFFFF"/>
          <w:spacing w:val="17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16"/>
          <w:sz w:val="20"/>
        </w:rPr>
        <w:t xml:space="preserve"> </w:t>
      </w:r>
      <w:r>
        <w:rPr>
          <w:color w:val="FFFFFF"/>
          <w:sz w:val="20"/>
        </w:rPr>
        <w:t>quality</w:t>
      </w:r>
      <w:r>
        <w:rPr>
          <w:color w:val="FFFFFF"/>
          <w:spacing w:val="16"/>
          <w:sz w:val="20"/>
        </w:rPr>
        <w:t xml:space="preserve"> </w:t>
      </w:r>
      <w:r>
        <w:rPr>
          <w:color w:val="FFFFFF"/>
          <w:sz w:val="20"/>
        </w:rPr>
        <w:t>control</w:t>
      </w:r>
      <w:r>
        <w:rPr>
          <w:color w:val="FFFFFF"/>
          <w:spacing w:val="16"/>
          <w:sz w:val="20"/>
        </w:rPr>
        <w:t xml:space="preserve"> </w:t>
      </w:r>
      <w:r>
        <w:rPr>
          <w:color w:val="FFFFFF"/>
          <w:sz w:val="20"/>
        </w:rPr>
        <w:t>information</w:t>
      </w:r>
    </w:p>
    <w:p w:rsidR="00E65D7C" w:rsidRDefault="00E65D7C">
      <w:pPr>
        <w:pStyle w:val="BodyText"/>
        <w:spacing w:before="13"/>
        <w:rPr>
          <w:rFonts w:ascii="Lucida Sans Unicode"/>
          <w:sz w:val="36"/>
        </w:rPr>
      </w:pPr>
    </w:p>
    <w:p w:rsidR="00E65D7C" w:rsidRDefault="0046289A">
      <w:pPr>
        <w:pStyle w:val="Heading8"/>
        <w:ind w:left="415"/>
      </w:pPr>
      <w:r>
        <w:rPr>
          <w:color w:val="FFFFFF"/>
        </w:rPr>
        <w:t>Inventory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Valuation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775"/>
          <w:tab w:val="left" w:pos="776"/>
        </w:tabs>
        <w:spacing w:before="27" w:line="304" w:lineRule="exact"/>
        <w:ind w:left="775" w:hanging="361"/>
        <w:rPr>
          <w:sz w:val="20"/>
        </w:rPr>
      </w:pPr>
      <w:r>
        <w:rPr>
          <w:color w:val="FFFFFF"/>
          <w:w w:val="105"/>
          <w:sz w:val="20"/>
        </w:rPr>
        <w:t>Supporting</w:t>
      </w:r>
      <w:r>
        <w:rPr>
          <w:color w:val="FFFFFF"/>
          <w:spacing w:val="-10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FIFO</w:t>
      </w:r>
      <w:r>
        <w:rPr>
          <w:color w:val="FFFFFF"/>
          <w:spacing w:val="-10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and</w:t>
      </w:r>
      <w:r>
        <w:rPr>
          <w:color w:val="FFFFFF"/>
          <w:spacing w:val="-10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weighted</w:t>
      </w:r>
      <w:r>
        <w:rPr>
          <w:color w:val="FFFFFF"/>
          <w:spacing w:val="-9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average</w:t>
      </w:r>
      <w:r>
        <w:rPr>
          <w:color w:val="FFFFFF"/>
          <w:spacing w:val="-10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cost</w:t>
      </w:r>
      <w:r>
        <w:rPr>
          <w:color w:val="FFFFFF"/>
          <w:spacing w:val="-10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methods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775"/>
          <w:tab w:val="left" w:pos="776"/>
        </w:tabs>
        <w:spacing w:line="304" w:lineRule="exact"/>
        <w:ind w:left="775" w:hanging="361"/>
        <w:rPr>
          <w:sz w:val="20"/>
        </w:rPr>
      </w:pPr>
      <w:r>
        <w:rPr>
          <w:color w:val="FFFFFF"/>
          <w:w w:val="105"/>
          <w:sz w:val="20"/>
        </w:rPr>
        <w:t>Accurate</w:t>
      </w:r>
      <w:r>
        <w:rPr>
          <w:color w:val="FFFFFF"/>
          <w:spacing w:val="-14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valuation</w:t>
      </w:r>
      <w:r>
        <w:rPr>
          <w:color w:val="FFFFFF"/>
          <w:spacing w:val="-14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of</w:t>
      </w:r>
      <w:r>
        <w:rPr>
          <w:color w:val="FFFFFF"/>
          <w:spacing w:val="-14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inventory</w:t>
      </w:r>
      <w:r>
        <w:rPr>
          <w:color w:val="FFFFFF"/>
          <w:spacing w:val="-14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items</w:t>
      </w:r>
    </w:p>
    <w:p w:rsidR="00E65D7C" w:rsidRDefault="00E65D7C">
      <w:pPr>
        <w:pStyle w:val="BodyText"/>
        <w:spacing w:before="2"/>
        <w:rPr>
          <w:rFonts w:ascii="Lucida Sans Unicode"/>
          <w:sz w:val="41"/>
        </w:rPr>
      </w:pPr>
    </w:p>
    <w:p w:rsidR="00E65D7C" w:rsidRDefault="0046289A">
      <w:pPr>
        <w:pStyle w:val="Heading8"/>
        <w:ind w:left="456"/>
      </w:pPr>
      <w:r>
        <w:rPr>
          <w:color w:val="FFFFFF"/>
        </w:rPr>
        <w:t>Inventory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Optimization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816"/>
          <w:tab w:val="left" w:pos="817"/>
        </w:tabs>
        <w:spacing w:before="27" w:line="304" w:lineRule="exact"/>
        <w:ind w:left="816" w:hanging="361"/>
        <w:rPr>
          <w:sz w:val="20"/>
        </w:rPr>
      </w:pPr>
      <w:r>
        <w:rPr>
          <w:color w:val="FFFFFF"/>
          <w:w w:val="105"/>
          <w:sz w:val="20"/>
        </w:rPr>
        <w:t>Analyzing</w:t>
      </w:r>
      <w:r>
        <w:rPr>
          <w:color w:val="FFFFFF"/>
          <w:spacing w:val="-16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demand</w:t>
      </w:r>
      <w:r>
        <w:rPr>
          <w:color w:val="FFFFFF"/>
          <w:spacing w:val="-16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patterns,</w:t>
      </w:r>
      <w:r>
        <w:rPr>
          <w:color w:val="FFFFFF"/>
          <w:spacing w:val="-16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lead</w:t>
      </w:r>
      <w:r>
        <w:rPr>
          <w:color w:val="FFFFFF"/>
          <w:spacing w:val="-16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times,</w:t>
      </w:r>
      <w:r>
        <w:rPr>
          <w:color w:val="FFFFFF"/>
          <w:spacing w:val="-16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and</w:t>
      </w:r>
      <w:r>
        <w:rPr>
          <w:color w:val="FFFFFF"/>
          <w:spacing w:val="-15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supplier</w:t>
      </w:r>
      <w:r>
        <w:rPr>
          <w:color w:val="FFFFFF"/>
          <w:spacing w:val="-16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performance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869"/>
          <w:tab w:val="left" w:pos="871"/>
        </w:tabs>
        <w:spacing w:line="300" w:lineRule="exact"/>
        <w:ind w:left="870" w:hanging="415"/>
        <w:rPr>
          <w:sz w:val="20"/>
        </w:rPr>
      </w:pPr>
      <w:r>
        <w:rPr>
          <w:color w:val="FFFFFF"/>
          <w:sz w:val="20"/>
        </w:rPr>
        <w:t>Identifying</w:t>
      </w:r>
      <w:r>
        <w:rPr>
          <w:color w:val="FFFFFF"/>
          <w:spacing w:val="14"/>
          <w:sz w:val="20"/>
        </w:rPr>
        <w:t xml:space="preserve"> </w:t>
      </w:r>
      <w:r>
        <w:rPr>
          <w:color w:val="FFFFFF"/>
          <w:sz w:val="20"/>
        </w:rPr>
        <w:t>slow-moving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816"/>
          <w:tab w:val="left" w:pos="817"/>
        </w:tabs>
        <w:spacing w:line="304" w:lineRule="exact"/>
        <w:ind w:left="816" w:hanging="361"/>
        <w:rPr>
          <w:sz w:val="20"/>
        </w:rPr>
      </w:pPr>
      <w:r>
        <w:rPr>
          <w:color w:val="FFFFFF"/>
          <w:sz w:val="20"/>
        </w:rPr>
        <w:t>inventory</w:t>
      </w:r>
      <w:r>
        <w:rPr>
          <w:color w:val="FFFFFF"/>
          <w:spacing w:val="38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38"/>
          <w:sz w:val="20"/>
        </w:rPr>
        <w:t xml:space="preserve"> </w:t>
      </w:r>
      <w:r>
        <w:rPr>
          <w:color w:val="FFFFFF"/>
          <w:sz w:val="20"/>
        </w:rPr>
        <w:t>implementing</w:t>
      </w:r>
      <w:r>
        <w:rPr>
          <w:color w:val="FFFFFF"/>
          <w:spacing w:val="39"/>
          <w:sz w:val="20"/>
        </w:rPr>
        <w:t xml:space="preserve"> </w:t>
      </w:r>
      <w:r>
        <w:rPr>
          <w:color w:val="FFFFFF"/>
          <w:sz w:val="20"/>
        </w:rPr>
        <w:t>just-in-time</w:t>
      </w:r>
      <w:r>
        <w:rPr>
          <w:color w:val="FFFFFF"/>
          <w:spacing w:val="38"/>
          <w:sz w:val="20"/>
        </w:rPr>
        <w:t xml:space="preserve"> </w:t>
      </w:r>
      <w:r>
        <w:rPr>
          <w:color w:val="FFFFFF"/>
          <w:sz w:val="20"/>
        </w:rPr>
        <w:t>practices</w:t>
      </w:r>
    </w:p>
    <w:p w:rsidR="00E65D7C" w:rsidRDefault="00E65D7C">
      <w:pPr>
        <w:pStyle w:val="BodyText"/>
        <w:spacing w:before="11"/>
        <w:rPr>
          <w:rFonts w:ascii="Lucida Sans Unicode"/>
          <w:sz w:val="41"/>
        </w:rPr>
      </w:pPr>
    </w:p>
    <w:p w:rsidR="00E65D7C" w:rsidRDefault="0046289A">
      <w:pPr>
        <w:pStyle w:val="Heading8"/>
        <w:ind w:left="437"/>
      </w:pPr>
      <w:r>
        <w:rPr>
          <w:color w:val="FFFFFF"/>
        </w:rPr>
        <w:t>Stock</w:t>
      </w:r>
      <w:r>
        <w:rPr>
          <w:color w:val="FFFFFF"/>
          <w:spacing w:val="33"/>
        </w:rPr>
        <w:t xml:space="preserve"> </w:t>
      </w:r>
      <w:r>
        <w:rPr>
          <w:color w:val="FFFFFF"/>
        </w:rPr>
        <w:t>Transfers</w:t>
      </w:r>
      <w:r>
        <w:rPr>
          <w:color w:val="FFFFFF"/>
          <w:spacing w:val="3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33"/>
        </w:rPr>
        <w:t xml:space="preserve"> </w:t>
      </w:r>
      <w:r>
        <w:rPr>
          <w:color w:val="FFFFFF"/>
        </w:rPr>
        <w:t>Inter-Location</w:t>
      </w:r>
      <w:r>
        <w:rPr>
          <w:color w:val="FFFFFF"/>
          <w:spacing w:val="33"/>
        </w:rPr>
        <w:t xml:space="preserve"> </w:t>
      </w:r>
      <w:r>
        <w:rPr>
          <w:color w:val="FFFFFF"/>
        </w:rPr>
        <w:t>Movements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797"/>
          <w:tab w:val="left" w:pos="798"/>
        </w:tabs>
        <w:spacing w:before="27" w:line="304" w:lineRule="exact"/>
        <w:ind w:left="797" w:hanging="361"/>
        <w:rPr>
          <w:sz w:val="20"/>
        </w:rPr>
      </w:pPr>
      <w:r>
        <w:rPr>
          <w:color w:val="FFFFFF"/>
          <w:sz w:val="20"/>
        </w:rPr>
        <w:t>Facilitating</w:t>
      </w:r>
      <w:r>
        <w:rPr>
          <w:color w:val="FFFFFF"/>
          <w:spacing w:val="21"/>
          <w:sz w:val="20"/>
        </w:rPr>
        <w:t xml:space="preserve"> </w:t>
      </w:r>
      <w:r>
        <w:rPr>
          <w:color w:val="FFFFFF"/>
          <w:sz w:val="20"/>
        </w:rPr>
        <w:t>stock</w:t>
      </w:r>
      <w:r>
        <w:rPr>
          <w:color w:val="FFFFFF"/>
          <w:spacing w:val="21"/>
          <w:sz w:val="20"/>
        </w:rPr>
        <w:t xml:space="preserve"> </w:t>
      </w:r>
      <w:r>
        <w:rPr>
          <w:color w:val="FFFFFF"/>
          <w:sz w:val="20"/>
        </w:rPr>
        <w:t>transfers</w:t>
      </w:r>
      <w:r>
        <w:rPr>
          <w:color w:val="FFFFFF"/>
          <w:spacing w:val="21"/>
          <w:sz w:val="20"/>
        </w:rPr>
        <w:t xml:space="preserve"> </w:t>
      </w:r>
      <w:r>
        <w:rPr>
          <w:color w:val="FFFFFF"/>
          <w:sz w:val="20"/>
        </w:rPr>
        <w:t>between</w:t>
      </w:r>
      <w:r>
        <w:rPr>
          <w:color w:val="FFFFFF"/>
          <w:spacing w:val="21"/>
          <w:sz w:val="20"/>
        </w:rPr>
        <w:t xml:space="preserve"> </w:t>
      </w:r>
      <w:r>
        <w:rPr>
          <w:color w:val="FFFFFF"/>
          <w:sz w:val="20"/>
        </w:rPr>
        <w:t>multiple</w:t>
      </w:r>
      <w:r>
        <w:rPr>
          <w:color w:val="FFFFFF"/>
          <w:spacing w:val="21"/>
          <w:sz w:val="20"/>
        </w:rPr>
        <w:t xml:space="preserve"> </w:t>
      </w:r>
      <w:r>
        <w:rPr>
          <w:color w:val="FFFFFF"/>
          <w:sz w:val="20"/>
        </w:rPr>
        <w:t>locations</w:t>
      </w:r>
      <w:r>
        <w:rPr>
          <w:color w:val="FFFFFF"/>
          <w:spacing w:val="21"/>
          <w:sz w:val="20"/>
        </w:rPr>
        <w:t xml:space="preserve"> </w:t>
      </w:r>
      <w:r>
        <w:rPr>
          <w:color w:val="FFFFFF"/>
          <w:sz w:val="20"/>
        </w:rPr>
        <w:t>or</w:t>
      </w:r>
      <w:r>
        <w:rPr>
          <w:color w:val="FFFFFF"/>
          <w:spacing w:val="21"/>
          <w:sz w:val="20"/>
        </w:rPr>
        <w:t xml:space="preserve"> </w:t>
      </w:r>
      <w:r>
        <w:rPr>
          <w:color w:val="FFFFFF"/>
          <w:sz w:val="20"/>
        </w:rPr>
        <w:t>warehouses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797"/>
          <w:tab w:val="left" w:pos="798"/>
        </w:tabs>
        <w:spacing w:line="304" w:lineRule="exact"/>
        <w:ind w:left="797" w:hanging="361"/>
        <w:rPr>
          <w:sz w:val="20"/>
        </w:rPr>
      </w:pPr>
      <w:r>
        <w:rPr>
          <w:color w:val="FFFFFF"/>
          <w:w w:val="105"/>
          <w:sz w:val="20"/>
        </w:rPr>
        <w:t>Maintaining</w:t>
      </w:r>
      <w:r>
        <w:rPr>
          <w:color w:val="FFFFFF"/>
          <w:spacing w:val="-15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accurate</w:t>
      </w:r>
      <w:r>
        <w:rPr>
          <w:color w:val="FFFFFF"/>
          <w:spacing w:val="-14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stock</w:t>
      </w:r>
      <w:r>
        <w:rPr>
          <w:color w:val="FFFFFF"/>
          <w:spacing w:val="-14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levels</w:t>
      </w:r>
      <w:r>
        <w:rPr>
          <w:color w:val="FFFFFF"/>
          <w:spacing w:val="-14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across</w:t>
      </w:r>
      <w:r>
        <w:rPr>
          <w:color w:val="FFFFFF"/>
          <w:spacing w:val="-14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different</w:t>
      </w:r>
      <w:r>
        <w:rPr>
          <w:color w:val="FFFFFF"/>
          <w:spacing w:val="-14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locations</w:t>
      </w:r>
    </w:p>
    <w:p w:rsidR="00E65D7C" w:rsidRDefault="00E65D7C">
      <w:pPr>
        <w:pStyle w:val="BodyText"/>
        <w:rPr>
          <w:rFonts w:ascii="Lucida Sans Unicode"/>
          <w:sz w:val="28"/>
        </w:rPr>
      </w:pPr>
    </w:p>
    <w:p w:rsidR="00E65D7C" w:rsidRDefault="00E65D7C">
      <w:pPr>
        <w:pStyle w:val="BodyText"/>
        <w:spacing w:before="8"/>
        <w:rPr>
          <w:rFonts w:ascii="Lucida Sans Unicode"/>
        </w:rPr>
      </w:pPr>
    </w:p>
    <w:p w:rsidR="00E65D7C" w:rsidRDefault="0046289A">
      <w:pPr>
        <w:pStyle w:val="Heading8"/>
        <w:spacing w:before="1"/>
      </w:pPr>
      <w:r>
        <w:rPr>
          <w:color w:val="FFFFFF"/>
        </w:rPr>
        <w:t>Inventory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Reporting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Analysis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798"/>
          <w:tab w:val="left" w:pos="799"/>
        </w:tabs>
        <w:spacing w:before="26" w:line="304" w:lineRule="exact"/>
        <w:ind w:left="798" w:hanging="361"/>
        <w:rPr>
          <w:sz w:val="20"/>
        </w:rPr>
      </w:pPr>
      <w:r>
        <w:rPr>
          <w:color w:val="FFFFFF"/>
          <w:w w:val="105"/>
          <w:sz w:val="20"/>
        </w:rPr>
        <w:t>Comprehensive</w:t>
      </w:r>
      <w:r>
        <w:rPr>
          <w:color w:val="FFFFFF"/>
          <w:spacing w:val="-1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inventory</w:t>
      </w:r>
      <w:r>
        <w:rPr>
          <w:color w:val="FFFFFF"/>
          <w:spacing w:val="-1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reports</w:t>
      </w:r>
      <w:r>
        <w:rPr>
          <w:color w:val="FFFFFF"/>
          <w:spacing w:val="-12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and</w:t>
      </w:r>
      <w:r>
        <w:rPr>
          <w:color w:val="FFFFFF"/>
          <w:spacing w:val="-1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analysis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798"/>
          <w:tab w:val="left" w:pos="799"/>
        </w:tabs>
        <w:spacing w:line="304" w:lineRule="exact"/>
        <w:ind w:left="798" w:hanging="361"/>
        <w:rPr>
          <w:sz w:val="20"/>
        </w:rPr>
      </w:pPr>
      <w:r>
        <w:rPr>
          <w:color w:val="FFFFFF"/>
          <w:sz w:val="20"/>
        </w:rPr>
        <w:t>Insights</w:t>
      </w:r>
      <w:r>
        <w:rPr>
          <w:color w:val="FFFFFF"/>
          <w:spacing w:val="15"/>
          <w:sz w:val="20"/>
        </w:rPr>
        <w:t xml:space="preserve"> </w:t>
      </w:r>
      <w:r>
        <w:rPr>
          <w:color w:val="FFFFFF"/>
          <w:sz w:val="20"/>
        </w:rPr>
        <w:t>into</w:t>
      </w:r>
      <w:r>
        <w:rPr>
          <w:color w:val="FFFFFF"/>
          <w:spacing w:val="16"/>
          <w:sz w:val="20"/>
        </w:rPr>
        <w:t xml:space="preserve"> </w:t>
      </w:r>
      <w:r>
        <w:rPr>
          <w:color w:val="FFFFFF"/>
          <w:sz w:val="20"/>
        </w:rPr>
        <w:t>inventory</w:t>
      </w:r>
      <w:r>
        <w:rPr>
          <w:color w:val="FFFFFF"/>
          <w:spacing w:val="16"/>
          <w:sz w:val="20"/>
        </w:rPr>
        <w:t xml:space="preserve"> </w:t>
      </w:r>
      <w:r>
        <w:rPr>
          <w:color w:val="FFFFFF"/>
          <w:sz w:val="20"/>
        </w:rPr>
        <w:t>performance</w:t>
      </w:r>
      <w:r>
        <w:rPr>
          <w:color w:val="FFFFFF"/>
          <w:spacing w:val="15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16"/>
          <w:sz w:val="20"/>
        </w:rPr>
        <w:t xml:space="preserve"> </w:t>
      </w:r>
      <w:r>
        <w:rPr>
          <w:color w:val="FFFFFF"/>
          <w:sz w:val="20"/>
        </w:rPr>
        <w:t>optimization</w:t>
      </w:r>
      <w:r>
        <w:rPr>
          <w:color w:val="FFFFFF"/>
          <w:spacing w:val="16"/>
          <w:sz w:val="20"/>
        </w:rPr>
        <w:t xml:space="preserve"> </w:t>
      </w:r>
      <w:r>
        <w:rPr>
          <w:color w:val="FFFFFF"/>
          <w:sz w:val="20"/>
        </w:rPr>
        <w:t>opportunities</w:t>
      </w:r>
    </w:p>
    <w:p w:rsidR="00E65D7C" w:rsidRDefault="00E65D7C">
      <w:pPr>
        <w:pStyle w:val="BodyText"/>
        <w:rPr>
          <w:rFonts w:ascii="Lucida Sans Unicode"/>
          <w:sz w:val="28"/>
        </w:rPr>
      </w:pPr>
    </w:p>
    <w:p w:rsidR="00E65D7C" w:rsidRDefault="0046289A">
      <w:pPr>
        <w:pStyle w:val="Heading8"/>
        <w:spacing w:before="247"/>
      </w:pPr>
      <w:r>
        <w:rPr>
          <w:color w:val="FFFFFF"/>
        </w:rPr>
        <w:t>Integration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Procurement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Sales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798"/>
          <w:tab w:val="left" w:pos="799"/>
        </w:tabs>
        <w:spacing w:before="27" w:line="304" w:lineRule="exact"/>
        <w:ind w:left="798" w:hanging="361"/>
        <w:rPr>
          <w:sz w:val="20"/>
        </w:rPr>
      </w:pPr>
      <w:r>
        <w:rPr>
          <w:color w:val="FFFFFF"/>
          <w:w w:val="105"/>
          <w:sz w:val="20"/>
        </w:rPr>
        <w:t>Seamless</w:t>
      </w:r>
      <w:r>
        <w:rPr>
          <w:color w:val="FFFFFF"/>
          <w:spacing w:val="-9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integration</w:t>
      </w:r>
      <w:r>
        <w:rPr>
          <w:color w:val="FFFFFF"/>
          <w:spacing w:val="-9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with</w:t>
      </w:r>
      <w:r>
        <w:rPr>
          <w:color w:val="FFFFFF"/>
          <w:spacing w:val="-9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procurement</w:t>
      </w:r>
      <w:r>
        <w:rPr>
          <w:color w:val="FFFFFF"/>
          <w:spacing w:val="-9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and</w:t>
      </w:r>
      <w:r>
        <w:rPr>
          <w:color w:val="FFFFFF"/>
          <w:spacing w:val="-9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sales</w:t>
      </w:r>
      <w:r>
        <w:rPr>
          <w:color w:val="FFFFFF"/>
          <w:spacing w:val="-9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modules</w:t>
      </w:r>
    </w:p>
    <w:p w:rsidR="00E65D7C" w:rsidRDefault="0046289A">
      <w:pPr>
        <w:pStyle w:val="ListParagraph"/>
        <w:numPr>
          <w:ilvl w:val="0"/>
          <w:numId w:val="1"/>
        </w:numPr>
        <w:tabs>
          <w:tab w:val="left" w:pos="798"/>
          <w:tab w:val="left" w:pos="799"/>
        </w:tabs>
        <w:spacing w:line="304" w:lineRule="exact"/>
        <w:ind w:left="798" w:hanging="361"/>
        <w:rPr>
          <w:sz w:val="20"/>
        </w:rPr>
      </w:pPr>
      <w:r>
        <w:rPr>
          <w:color w:val="FFFFFF"/>
          <w:w w:val="105"/>
          <w:sz w:val="20"/>
        </w:rPr>
        <w:t>Streamlined procurement</w:t>
      </w:r>
      <w:r>
        <w:rPr>
          <w:color w:val="FFFFFF"/>
          <w:spacing w:val="1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processes and</w:t>
      </w:r>
      <w:r>
        <w:rPr>
          <w:color w:val="FFFFFF"/>
          <w:spacing w:val="1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accurate</w:t>
      </w:r>
      <w:r>
        <w:rPr>
          <w:color w:val="FFFFFF"/>
          <w:spacing w:val="1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inventory updates</w:t>
      </w:r>
    </w:p>
    <w:p w:rsidR="00E65D7C" w:rsidRDefault="00E65D7C">
      <w:pPr>
        <w:spacing w:line="304" w:lineRule="exact"/>
        <w:rPr>
          <w:sz w:val="20"/>
        </w:rPr>
        <w:sectPr w:rsidR="00E65D7C">
          <w:pgSz w:w="11880" w:h="16790"/>
          <w:pgMar w:top="720" w:right="0" w:bottom="280" w:left="160" w:header="720" w:footer="720" w:gutter="0"/>
          <w:cols w:space="720"/>
        </w:sectPr>
      </w:pPr>
    </w:p>
    <w:p w:rsidR="00E65D7C" w:rsidRDefault="0046289A">
      <w:pPr>
        <w:pStyle w:val="Heading2"/>
        <w:tabs>
          <w:tab w:val="left" w:pos="11718"/>
        </w:tabs>
        <w:spacing w:before="104"/>
      </w:pPr>
      <w:r>
        <w:rPr>
          <w:color w:val="FFFFFF"/>
          <w:w w:val="72"/>
          <w:shd w:val="clear" w:color="auto" w:fill="D1A14A"/>
        </w:rPr>
        <w:lastRenderedPageBreak/>
        <w:t xml:space="preserve"> </w:t>
      </w:r>
      <w:r>
        <w:rPr>
          <w:color w:val="FFFFFF"/>
          <w:spacing w:val="60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PRODUCTION</w:t>
      </w:r>
      <w:r>
        <w:rPr>
          <w:color w:val="FFFFFF"/>
          <w:spacing w:val="40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MANAGEMENT</w:t>
      </w:r>
      <w:r>
        <w:rPr>
          <w:color w:val="FFFFFF"/>
          <w:shd w:val="clear" w:color="auto" w:fill="D1A14A"/>
        </w:rPr>
        <w:tab/>
      </w: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spacing w:before="5"/>
        <w:rPr>
          <w:rFonts w:ascii="Tahoma"/>
          <w:b/>
          <w:sz w:val="16"/>
        </w:rPr>
      </w:pPr>
    </w:p>
    <w:p w:rsidR="00E65D7C" w:rsidRDefault="0046289A">
      <w:pPr>
        <w:pStyle w:val="BodyText"/>
        <w:ind w:left="6826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183" style="width:94.35pt;height:94.35pt;mso-position-horizontal-relative:char;mso-position-vertical-relative:line" coordsize="1887,1887">
            <v:shape id="_x0000_s1185" style="position:absolute;left:20;top:20;width:1847;height:1847" coordorigin="20,20" coordsize="1847,1847" path="m1867,943r-3,76l1855,1093r-15,72l1820,1235r-26,68l1764,1368r-35,62l1689,1489r-44,55l1596,1596r-52,49l1489,1689r-59,40l1368,1764r-65,30l1235,1820r-70,20l1093,1855r-74,9l943,1867r-75,-3l794,1855r-72,-15l652,1820r-68,-26l519,1764r-62,-35l398,1689r-56,-44l290,1596r-48,-52l198,1489r-40,-59l123,1368,93,1303,67,1235,47,1165,32,1093r-9,-74l20,943r3,-75l32,794,47,722,67,652,93,584r30,-65l158,457r40,-59l242,342r48,-52l342,242r56,-44l457,158r62,-35l584,93,652,67,722,47,794,32r74,-9l943,20r76,3l1093,32r72,15l1235,67r68,26l1368,123r62,35l1489,198r55,44l1596,290r49,52l1689,398r40,59l1764,519r30,65l1820,652r20,70l1855,794r9,74l1867,943xe" filled="f" strokecolor="#1f2c48" strokeweight="2pt">
              <v:path arrowok="t"/>
            </v:shape>
            <v:shape id="_x0000_s1184" type="#_x0000_t75" style="position:absolute;left:472;top:385;width:1082;height:1105">
              <v:imagedata r:id="rId49" o:title=""/>
            </v:shape>
            <w10:wrap type="none"/>
            <w10:anchorlock/>
          </v:group>
        </w:pict>
      </w:r>
    </w:p>
    <w:p w:rsidR="00E65D7C" w:rsidRDefault="00E65D7C">
      <w:pPr>
        <w:rPr>
          <w:rFonts w:ascii="Tahoma"/>
          <w:sz w:val="20"/>
        </w:rPr>
        <w:sectPr w:rsidR="00E65D7C">
          <w:pgSz w:w="11880" w:h="16790"/>
          <w:pgMar w:top="720" w:right="0" w:bottom="280" w:left="160" w:header="720" w:footer="720" w:gutter="0"/>
          <w:cols w:space="720"/>
        </w:sectPr>
      </w:pPr>
    </w:p>
    <w:p w:rsidR="00E65D7C" w:rsidRDefault="0046289A">
      <w:pPr>
        <w:spacing w:before="205" w:line="223" w:lineRule="auto"/>
        <w:ind w:left="2580" w:hanging="188"/>
        <w:rPr>
          <w:rFonts w:ascii="Tahoma"/>
          <w:b/>
          <w:sz w:val="35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066624" behindDoc="1" locked="0" layoutInCell="1" allowOverlap="1">
            <wp:simplePos x="0" y="0"/>
            <wp:positionH relativeFrom="page">
              <wp:posOffset>1628673</wp:posOffset>
            </wp:positionH>
            <wp:positionV relativeFrom="paragraph">
              <wp:posOffset>-1139521</wp:posOffset>
            </wp:positionV>
            <wp:extent cx="1213256" cy="1312202"/>
            <wp:effectExtent l="0" t="0" r="0" b="0"/>
            <wp:wrapNone/>
            <wp:docPr id="2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256" cy="131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35"/>
        </w:rPr>
        <w:t>Production</w:t>
      </w:r>
      <w:r>
        <w:rPr>
          <w:rFonts w:ascii="Tahoma"/>
          <w:b/>
          <w:spacing w:val="-100"/>
          <w:sz w:val="35"/>
        </w:rPr>
        <w:t xml:space="preserve"> </w:t>
      </w:r>
      <w:r>
        <w:rPr>
          <w:rFonts w:ascii="Tahoma"/>
          <w:b/>
          <w:w w:val="105"/>
          <w:sz w:val="35"/>
        </w:rPr>
        <w:t>Planning</w:t>
      </w:r>
    </w:p>
    <w:p w:rsidR="00E65D7C" w:rsidRDefault="0046289A">
      <w:pPr>
        <w:spacing w:before="79" w:line="223" w:lineRule="auto"/>
        <w:ind w:left="1542" w:right="1353" w:firstLine="492"/>
        <w:rPr>
          <w:rFonts w:ascii="Tahoma"/>
          <w:b/>
          <w:sz w:val="35"/>
        </w:rPr>
      </w:pPr>
      <w:r>
        <w:br w:type="column"/>
      </w:r>
      <w:r>
        <w:rPr>
          <w:rFonts w:ascii="Tahoma"/>
          <w:b/>
          <w:sz w:val="35"/>
        </w:rPr>
        <w:lastRenderedPageBreak/>
        <w:t>Bill of Materials</w:t>
      </w:r>
      <w:r>
        <w:rPr>
          <w:rFonts w:ascii="Tahoma"/>
          <w:b/>
          <w:spacing w:val="1"/>
          <w:sz w:val="35"/>
        </w:rPr>
        <w:t xml:space="preserve"> </w:t>
      </w:r>
      <w:r>
        <w:rPr>
          <w:rFonts w:ascii="Tahoma"/>
          <w:b/>
          <w:w w:val="105"/>
          <w:sz w:val="35"/>
        </w:rPr>
        <w:t>(BOM)</w:t>
      </w:r>
      <w:r>
        <w:rPr>
          <w:rFonts w:ascii="Tahoma"/>
          <w:b/>
          <w:spacing w:val="-5"/>
          <w:w w:val="105"/>
          <w:sz w:val="35"/>
        </w:rPr>
        <w:t xml:space="preserve"> </w:t>
      </w:r>
      <w:r>
        <w:rPr>
          <w:rFonts w:ascii="Tahoma"/>
          <w:b/>
          <w:w w:val="105"/>
          <w:sz w:val="35"/>
        </w:rPr>
        <w:t>Management</w:t>
      </w:r>
    </w:p>
    <w:p w:rsidR="00E65D7C" w:rsidRDefault="00E65D7C">
      <w:pPr>
        <w:spacing w:line="223" w:lineRule="auto"/>
        <w:rPr>
          <w:rFonts w:ascii="Tahoma"/>
          <w:sz w:val="35"/>
        </w:rPr>
        <w:sectPr w:rsidR="00E65D7C">
          <w:type w:val="continuous"/>
          <w:pgSz w:w="11880" w:h="16790"/>
          <w:pgMar w:top="1600" w:right="0" w:bottom="0" w:left="160" w:header="720" w:footer="720" w:gutter="0"/>
          <w:cols w:num="2" w:space="720" w:equalWidth="0">
            <w:col w:w="4376" w:space="40"/>
            <w:col w:w="7304"/>
          </w:cols>
        </w:sectPr>
      </w:pPr>
    </w:p>
    <w:p w:rsidR="00E65D7C" w:rsidRDefault="00E65D7C">
      <w:pPr>
        <w:pStyle w:val="BodyText"/>
        <w:spacing w:before="3"/>
        <w:rPr>
          <w:rFonts w:ascii="Tahoma"/>
          <w:b/>
          <w:sz w:val="27"/>
        </w:rPr>
      </w:pPr>
    </w:p>
    <w:p w:rsidR="00E65D7C" w:rsidRDefault="0046289A">
      <w:pPr>
        <w:tabs>
          <w:tab w:val="left" w:pos="6845"/>
        </w:tabs>
        <w:ind w:left="2440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180" style="width:94.35pt;height:94.35pt;mso-position-horizontal-relative:char;mso-position-vertical-relative:line" coordsize="1887,1887">
            <v:shape id="_x0000_s1182" style="position:absolute;left:20;top:20;width:1847;height:1847" coordorigin="20,20" coordsize="1847,1847" path="m1867,943r-3,76l1855,1093r-15,72l1820,1235r-26,68l1764,1368r-35,62l1689,1489r-44,55l1596,1596r-52,49l1489,1689r-59,40l1368,1764r-65,30l1235,1820r-70,20l1093,1855r-74,9l943,1867r-75,-3l794,1855r-72,-15l652,1820r-68,-26l519,1764r-62,-35l398,1689r-56,-44l290,1596r-48,-52l198,1489r-40,-59l123,1368,93,1303,67,1235,47,1165,32,1093r-9,-74l20,943r3,-75l32,794,47,722,67,652,93,584r30,-65l158,457r40,-59l242,342r48,-52l342,242r56,-44l457,158r62,-35l584,93,652,67,722,47,794,32r74,-9l943,20r76,3l1093,32r72,15l1235,67r68,26l1368,123r62,35l1489,198r55,44l1596,290r49,52l1689,398r40,59l1764,519r30,65l1820,652r20,70l1855,794r9,74l1867,943xe" filled="f" strokecolor="#1f2c48" strokeweight="2pt">
              <v:path arrowok="t"/>
            </v:shape>
            <v:shape id="_x0000_s1181" type="#_x0000_t75" style="position:absolute;left:404;top:417;width:1071;height:1071">
              <v:imagedata r:id="rId51" o:title=""/>
            </v:shape>
            <w10:wrap type="none"/>
            <w10:anchorlock/>
          </v:group>
        </w:pict>
      </w:r>
      <w:r>
        <w:rPr>
          <w:rFonts w:ascii="Tahoma"/>
          <w:sz w:val="20"/>
        </w:rPr>
        <w:tab/>
      </w:r>
      <w:r>
        <w:rPr>
          <w:rFonts w:ascii="Tahoma"/>
          <w:position w:val="13"/>
          <w:sz w:val="20"/>
        </w:rPr>
      </w:r>
      <w:r>
        <w:rPr>
          <w:rFonts w:ascii="Tahoma"/>
          <w:position w:val="13"/>
          <w:sz w:val="20"/>
        </w:rPr>
        <w:pict>
          <v:group id="_x0000_s1177" style="width:94.35pt;height:94.35pt;mso-position-horizontal-relative:char;mso-position-vertical-relative:line" coordsize="1887,1887">
            <v:shape id="_x0000_s1179" style="position:absolute;left:20;top:20;width:1847;height:1847" coordorigin="20,20" coordsize="1847,1847" path="m1867,943r-3,76l1855,1093r-15,72l1820,1235r-26,68l1764,1368r-35,62l1689,1489r-44,55l1596,1596r-52,49l1489,1689r-59,40l1368,1764r-65,30l1235,1820r-70,20l1093,1855r-74,9l943,1867r-75,-3l794,1855r-72,-15l652,1820r-68,-26l519,1764r-62,-35l398,1689r-56,-44l290,1596r-48,-52l198,1489r-40,-59l123,1368,93,1303,67,1235,47,1165,32,1093r-9,-74l20,943r3,-75l32,794,47,722,67,652,93,584r30,-65l158,457r40,-59l242,342r48,-52l342,242r56,-44l457,158r62,-35l584,93,652,67,722,47,794,32r74,-9l943,20r76,3l1093,32r72,15l1235,67r68,26l1368,123r62,35l1489,198r55,44l1596,290r49,52l1689,398r40,59l1764,519r30,65l1820,652r20,70l1855,794r9,74l1867,943xe" filled="f" strokecolor="#1f2c48" strokeweight="2pt">
              <v:path arrowok="t"/>
            </v:shape>
            <v:shape id="_x0000_s1178" type="#_x0000_t75" style="position:absolute;left:393;top:420;width:1153;height:1127">
              <v:imagedata r:id="rId52" o:title=""/>
            </v:shape>
            <w10:wrap type="none"/>
            <w10:anchorlock/>
          </v:group>
        </w:pict>
      </w:r>
    </w:p>
    <w:p w:rsidR="00E65D7C" w:rsidRDefault="00E65D7C">
      <w:pPr>
        <w:rPr>
          <w:rFonts w:ascii="Tahoma"/>
          <w:sz w:val="20"/>
        </w:rPr>
        <w:sectPr w:rsidR="00E65D7C">
          <w:type w:val="continuous"/>
          <w:pgSz w:w="11880" w:h="16790"/>
          <w:pgMar w:top="1600" w:right="0" w:bottom="0" w:left="160" w:header="720" w:footer="720" w:gutter="0"/>
          <w:cols w:space="720"/>
        </w:sectPr>
      </w:pPr>
    </w:p>
    <w:p w:rsidR="00E65D7C" w:rsidRDefault="0046289A">
      <w:pPr>
        <w:spacing w:before="15" w:line="223" w:lineRule="auto"/>
        <w:ind w:left="2542" w:right="37" w:hanging="31"/>
        <w:rPr>
          <w:rFonts w:ascii="Tahoma"/>
          <w:b/>
          <w:sz w:val="35"/>
        </w:rPr>
      </w:pPr>
      <w:r>
        <w:rPr>
          <w:rFonts w:ascii="Tahoma"/>
          <w:b/>
          <w:w w:val="105"/>
          <w:sz w:val="35"/>
        </w:rPr>
        <w:lastRenderedPageBreak/>
        <w:t>Capacity</w:t>
      </w:r>
      <w:r>
        <w:rPr>
          <w:rFonts w:ascii="Tahoma"/>
          <w:b/>
          <w:spacing w:val="-105"/>
          <w:w w:val="105"/>
          <w:sz w:val="35"/>
        </w:rPr>
        <w:t xml:space="preserve"> </w:t>
      </w:r>
      <w:r>
        <w:rPr>
          <w:rFonts w:ascii="Tahoma"/>
          <w:b/>
          <w:w w:val="105"/>
          <w:sz w:val="35"/>
        </w:rPr>
        <w:t>Planning</w:t>
      </w:r>
    </w:p>
    <w:p w:rsidR="00E65D7C" w:rsidRDefault="0046289A">
      <w:pPr>
        <w:spacing w:before="17" w:line="223" w:lineRule="auto"/>
        <w:ind w:left="2511" w:right="2945"/>
        <w:jc w:val="center"/>
        <w:rPr>
          <w:rFonts w:ascii="Tahoma"/>
          <w:b/>
          <w:sz w:val="35"/>
        </w:rPr>
      </w:pPr>
      <w:r>
        <w:br w:type="column"/>
      </w:r>
      <w:r>
        <w:rPr>
          <w:rFonts w:ascii="Tahoma"/>
          <w:b/>
          <w:sz w:val="35"/>
        </w:rPr>
        <w:lastRenderedPageBreak/>
        <w:t>Shop Floor</w:t>
      </w:r>
      <w:r>
        <w:rPr>
          <w:rFonts w:ascii="Tahoma"/>
          <w:b/>
          <w:spacing w:val="-100"/>
          <w:sz w:val="35"/>
        </w:rPr>
        <w:t xml:space="preserve"> </w:t>
      </w:r>
      <w:r>
        <w:rPr>
          <w:rFonts w:ascii="Tahoma"/>
          <w:b/>
          <w:w w:val="105"/>
          <w:sz w:val="35"/>
        </w:rPr>
        <w:t>Control</w:t>
      </w:r>
    </w:p>
    <w:p w:rsidR="00E65D7C" w:rsidRDefault="00E65D7C">
      <w:pPr>
        <w:spacing w:line="223" w:lineRule="auto"/>
        <w:jc w:val="center"/>
        <w:rPr>
          <w:rFonts w:ascii="Tahoma"/>
          <w:sz w:val="35"/>
        </w:rPr>
        <w:sectPr w:rsidR="00E65D7C">
          <w:type w:val="continuous"/>
          <w:pgSz w:w="11880" w:h="16790"/>
          <w:pgMar w:top="1600" w:right="0" w:bottom="0" w:left="160" w:header="720" w:footer="720" w:gutter="0"/>
          <w:cols w:num="2" w:space="720" w:equalWidth="0">
            <w:col w:w="4220" w:space="145"/>
            <w:col w:w="7355"/>
          </w:cols>
        </w:sect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spacing w:before="4"/>
        <w:rPr>
          <w:rFonts w:ascii="Tahoma"/>
          <w:b/>
          <w:sz w:val="24"/>
        </w:rPr>
      </w:pPr>
    </w:p>
    <w:p w:rsidR="00E65D7C" w:rsidRDefault="0046289A">
      <w:pPr>
        <w:tabs>
          <w:tab w:val="left" w:pos="6845"/>
        </w:tabs>
        <w:ind w:left="2440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174" style="width:94.35pt;height:94.35pt;mso-position-horizontal-relative:char;mso-position-vertical-relative:line" coordsize="1887,1887">
            <v:shape id="_x0000_s1176" style="position:absolute;left:20;top:20;width:1847;height:1847" coordorigin="20,20" coordsize="1847,1847" path="m1867,943r-3,76l1855,1093r-15,72l1820,1235r-26,68l1764,1368r-35,62l1689,1489r-44,55l1596,1596r-52,49l1489,1689r-59,40l1368,1764r-65,30l1235,1820r-70,20l1093,1855r-74,9l943,1867r-75,-3l794,1855r-72,-15l652,1820r-68,-26l519,1764r-62,-35l398,1689r-56,-44l290,1596r-48,-52l198,1489r-40,-59l123,1368,93,1303,67,1235,47,1165,32,1093r-9,-74l20,943r3,-75l32,794,47,722,67,652,93,584r30,-65l158,457r40,-59l242,342r48,-52l342,242r56,-44l457,158r62,-35l584,93,652,67,722,47,794,32r74,-9l943,20r76,3l1093,32r72,15l1235,67r68,26l1368,123r62,35l1489,198r55,44l1596,290r49,52l1689,398r40,59l1764,519r30,65l1820,652r20,70l1855,794r9,74l1867,943xe" filled="f" strokecolor="#1f2c48" strokeweight="2pt">
              <v:path arrowok="t"/>
            </v:shape>
            <v:shape id="_x0000_s1175" type="#_x0000_t75" style="position:absolute;left:357;top:338;width:1188;height:1188">
              <v:imagedata r:id="rId53" o:title=""/>
            </v:shape>
            <w10:wrap type="none"/>
            <w10:anchorlock/>
          </v:group>
        </w:pict>
      </w:r>
      <w:r>
        <w:rPr>
          <w:rFonts w:ascii="Tahoma"/>
          <w:sz w:val="20"/>
        </w:rPr>
        <w:tab/>
      </w:r>
      <w:r>
        <w:rPr>
          <w:rFonts w:ascii="Tahoma"/>
          <w:position w:val="2"/>
          <w:sz w:val="20"/>
        </w:rPr>
      </w:r>
      <w:r>
        <w:rPr>
          <w:rFonts w:ascii="Tahoma"/>
          <w:position w:val="2"/>
          <w:sz w:val="20"/>
        </w:rPr>
        <w:pict>
          <v:group id="_x0000_s1172" style="width:94.35pt;height:94.35pt;mso-position-horizontal-relative:char;mso-position-vertical-relative:line" coordsize="1887,1887">
            <v:shape id="_x0000_s1173" style="position:absolute;left:20;top:20;width:1847;height:1847" coordorigin="20,20" coordsize="1847,1847" path="m1867,943r-3,76l1855,1093r-15,72l1820,1235r-26,68l1764,1368r-35,62l1689,1489r-44,55l1596,1596r-52,49l1489,1689r-59,40l1368,1764r-65,30l1235,1820r-70,20l1093,1855r-74,9l943,1867r-75,-3l794,1855r-72,-15l652,1820r-68,-26l519,1764r-62,-35l398,1689r-56,-44l290,1596r-48,-52l198,1489r-40,-59l123,1368,93,1303,67,1235,47,1165,32,1093r-9,-74l20,943r3,-75l32,794,47,722,67,652,93,584r30,-65l158,457r40,-59l242,342r48,-52l342,242r56,-44l457,158r62,-35l584,93,652,67,722,47,794,32r74,-9l943,20r76,3l1093,32r72,15l1235,67r68,26l1368,123r62,35l1489,198r55,44l1596,290r49,52l1689,398r40,59l1764,519r30,65l1820,652r20,70l1855,794r9,74l1867,943xe" filled="f" strokecolor="#1f2c48" strokeweight="2pt">
              <v:path arrowok="t"/>
            </v:shape>
            <w10:wrap type="none"/>
            <w10:anchorlock/>
          </v:group>
        </w:pict>
      </w:r>
    </w:p>
    <w:p w:rsidR="00E65D7C" w:rsidRDefault="00E65D7C">
      <w:pPr>
        <w:rPr>
          <w:rFonts w:ascii="Tahoma"/>
          <w:sz w:val="20"/>
        </w:rPr>
        <w:sectPr w:rsidR="00E65D7C">
          <w:type w:val="continuous"/>
          <w:pgSz w:w="11880" w:h="16790"/>
          <w:pgMar w:top="1600" w:right="0" w:bottom="0" w:left="160" w:header="720" w:footer="720" w:gutter="0"/>
          <w:cols w:space="720"/>
        </w:sectPr>
      </w:pPr>
    </w:p>
    <w:p w:rsidR="00E65D7C" w:rsidRDefault="0046289A">
      <w:pPr>
        <w:spacing w:before="74" w:line="223" w:lineRule="auto"/>
        <w:ind w:left="2148" w:firstLine="204"/>
        <w:rPr>
          <w:rFonts w:ascii="Tahoma"/>
          <w:b/>
          <w:sz w:val="35"/>
        </w:rPr>
      </w:pPr>
      <w:r>
        <w:rPr>
          <w:rFonts w:ascii="Tahoma"/>
          <w:b/>
          <w:sz w:val="35"/>
        </w:rPr>
        <w:lastRenderedPageBreak/>
        <w:t>Work Order</w:t>
      </w:r>
      <w:r>
        <w:rPr>
          <w:rFonts w:ascii="Tahoma"/>
          <w:b/>
          <w:spacing w:val="1"/>
          <w:sz w:val="35"/>
        </w:rPr>
        <w:t xml:space="preserve"> </w:t>
      </w:r>
      <w:r>
        <w:rPr>
          <w:rFonts w:ascii="Tahoma"/>
          <w:b/>
          <w:w w:val="105"/>
          <w:sz w:val="35"/>
        </w:rPr>
        <w:t>Management</w:t>
      </w:r>
    </w:p>
    <w:p w:rsidR="00E65D7C" w:rsidRDefault="0046289A">
      <w:pPr>
        <w:spacing w:before="74" w:line="223" w:lineRule="auto"/>
        <w:ind w:left="2117" w:hanging="1180"/>
        <w:rPr>
          <w:rFonts w:ascii="Tahoma"/>
          <w:b/>
          <w:sz w:val="35"/>
        </w:rPr>
      </w:pPr>
      <w:r>
        <w:br w:type="column"/>
      </w:r>
      <w:r>
        <w:rPr>
          <w:rFonts w:ascii="Tahoma"/>
          <w:b/>
          <w:w w:val="105"/>
          <w:sz w:val="35"/>
        </w:rPr>
        <w:lastRenderedPageBreak/>
        <w:t>Maintenance</w:t>
      </w:r>
      <w:r>
        <w:rPr>
          <w:rFonts w:ascii="Tahoma"/>
          <w:b/>
          <w:spacing w:val="-25"/>
          <w:w w:val="105"/>
          <w:sz w:val="35"/>
        </w:rPr>
        <w:t xml:space="preserve"> </w:t>
      </w:r>
      <w:r>
        <w:rPr>
          <w:rFonts w:ascii="Tahoma"/>
          <w:b/>
          <w:w w:val="105"/>
          <w:sz w:val="35"/>
        </w:rPr>
        <w:t>&amp;</w:t>
      </w:r>
      <w:r>
        <w:rPr>
          <w:rFonts w:ascii="Tahoma"/>
          <w:b/>
          <w:spacing w:val="-24"/>
          <w:w w:val="105"/>
          <w:sz w:val="35"/>
        </w:rPr>
        <w:t xml:space="preserve"> </w:t>
      </w:r>
      <w:r>
        <w:rPr>
          <w:rFonts w:ascii="Tahoma"/>
          <w:b/>
          <w:w w:val="105"/>
          <w:sz w:val="35"/>
        </w:rPr>
        <w:t>Equipment</w:t>
      </w:r>
      <w:r>
        <w:rPr>
          <w:rFonts w:ascii="Tahoma"/>
          <w:b/>
          <w:spacing w:val="-104"/>
          <w:w w:val="105"/>
          <w:sz w:val="35"/>
        </w:rPr>
        <w:t xml:space="preserve"> </w:t>
      </w:r>
      <w:r>
        <w:rPr>
          <w:rFonts w:ascii="Tahoma"/>
          <w:b/>
          <w:w w:val="105"/>
          <w:sz w:val="35"/>
        </w:rPr>
        <w:t>Management</w:t>
      </w:r>
    </w:p>
    <w:p w:rsidR="00E65D7C" w:rsidRDefault="00E65D7C">
      <w:pPr>
        <w:spacing w:line="223" w:lineRule="auto"/>
        <w:rPr>
          <w:rFonts w:ascii="Tahoma"/>
          <w:sz w:val="35"/>
        </w:rPr>
        <w:sectPr w:rsidR="00E65D7C">
          <w:type w:val="continuous"/>
          <w:pgSz w:w="11880" w:h="16790"/>
          <w:pgMar w:top="1600" w:right="0" w:bottom="0" w:left="160" w:header="720" w:footer="720" w:gutter="0"/>
          <w:cols w:num="2" w:space="720" w:equalWidth="0">
            <w:col w:w="4620" w:space="40"/>
            <w:col w:w="7060"/>
          </w:cols>
        </w:sect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spacing w:before="10"/>
        <w:rPr>
          <w:rFonts w:ascii="Tahoma"/>
          <w:b/>
          <w:sz w:val="22"/>
        </w:rPr>
      </w:pPr>
    </w:p>
    <w:p w:rsidR="00E65D7C" w:rsidRDefault="0046289A">
      <w:pPr>
        <w:tabs>
          <w:tab w:val="left" w:pos="6845"/>
        </w:tabs>
        <w:ind w:left="2428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169" style="width:94.35pt;height:94.35pt;mso-position-horizontal-relative:char;mso-position-vertical-relative:line" coordsize="1887,1887">
            <v:shape id="_x0000_s1171" style="position:absolute;left:20;top:20;width:1847;height:1847" coordorigin="20,20" coordsize="1847,1847" path="m1867,943r-3,76l1855,1093r-15,72l1820,1235r-26,68l1764,1368r-35,62l1689,1489r-44,55l1596,1596r-52,49l1489,1689r-59,40l1368,1764r-65,30l1235,1820r-70,20l1093,1855r-74,9l943,1867r-75,-3l794,1855r-72,-15l652,1820r-68,-26l519,1764r-62,-35l398,1689r-56,-44l290,1596r-48,-52l198,1489r-40,-59l123,1368,93,1303,67,1235,47,1165,32,1093r-9,-74l20,943r3,-75l32,794,47,722,67,652,93,584r30,-65l158,457r40,-59l242,342r48,-52l342,242r56,-44l457,158r62,-35l584,93,652,67,722,47,794,32r74,-9l943,20r76,3l1093,32r72,15l1235,67r68,26l1368,123r62,35l1489,198r55,44l1596,290r49,52l1689,398r40,59l1764,519r30,65l1820,652r20,70l1855,794r9,74l1867,943xe" filled="f" strokecolor="#1f2c48" strokeweight="2pt">
              <v:path arrowok="t"/>
            </v:shape>
            <v:shape id="_x0000_s1170" type="#_x0000_t75" style="position:absolute;left:436;top:365;width:947;height:1213">
              <v:imagedata r:id="rId54" o:title=""/>
            </v:shape>
            <w10:wrap type="none"/>
            <w10:anchorlock/>
          </v:group>
        </w:pict>
      </w:r>
      <w:r>
        <w:rPr>
          <w:rFonts w:ascii="Tahoma"/>
          <w:sz w:val="20"/>
        </w:rPr>
        <w:tab/>
      </w:r>
      <w:r>
        <w:rPr>
          <w:rFonts w:ascii="Tahoma"/>
          <w:position w:val="1"/>
          <w:sz w:val="20"/>
        </w:rPr>
      </w:r>
      <w:r>
        <w:rPr>
          <w:rFonts w:ascii="Tahoma"/>
          <w:position w:val="1"/>
          <w:sz w:val="20"/>
        </w:rPr>
        <w:pict>
          <v:group id="_x0000_s1166" style="width:94.35pt;height:94.35pt;mso-position-horizontal-relative:char;mso-position-vertical-relative:line" coordsize="1887,1887">
            <v:shape id="_x0000_s1168" style="position:absolute;left:20;top:20;width:1847;height:1847" coordorigin="20,20" coordsize="1847,1847" path="m1867,943r-3,76l1855,1093r-15,72l1820,1235r-26,68l1764,1368r-35,62l1689,1489r-44,55l1596,1596r-52,49l1489,1689r-59,40l1368,1764r-65,30l1235,1820r-70,20l1093,1855r-74,9l943,1867r-75,-3l794,1855r-72,-15l652,1820r-68,-26l519,1764r-62,-35l398,1689r-56,-44l290,1596r-48,-52l198,1489r-40,-59l123,1368,93,1303,67,1235,47,1165,32,1093r-9,-74l20,943r3,-75l32,794,47,722,67,652,93,584r30,-65l158,457r40,-59l242,342r48,-52l342,242r56,-44l457,158r62,-35l584,93,652,67,722,47,794,32r74,-9l943,20r76,3l1093,32r72,15l1235,67r68,26l1368,123r62,35l1489,198r55,44l1596,290r49,52l1689,398r40,59l1764,519r30,65l1820,652r20,70l1855,794r9,74l1867,943xe" filled="f" strokecolor="#1f2c48" strokeweight="2pt">
              <v:path arrowok="t"/>
            </v:shape>
            <v:shape id="_x0000_s1167" type="#_x0000_t75" style="position:absolute;left:310;top:381;width:1121;height:1143">
              <v:imagedata r:id="rId55" o:title=""/>
            </v:shape>
            <w10:wrap type="none"/>
            <w10:anchorlock/>
          </v:group>
        </w:pict>
      </w:r>
    </w:p>
    <w:p w:rsidR="00E65D7C" w:rsidRDefault="00E65D7C">
      <w:pPr>
        <w:rPr>
          <w:rFonts w:ascii="Tahoma"/>
          <w:sz w:val="20"/>
        </w:rPr>
        <w:sectPr w:rsidR="00E65D7C">
          <w:type w:val="continuous"/>
          <w:pgSz w:w="11880" w:h="16790"/>
          <w:pgMar w:top="1600" w:right="0" w:bottom="0" w:left="160" w:header="720" w:footer="720" w:gutter="0"/>
          <w:cols w:space="720"/>
        </w:sectPr>
      </w:pPr>
    </w:p>
    <w:p w:rsidR="00E65D7C" w:rsidRDefault="0046289A">
      <w:pPr>
        <w:spacing w:before="111" w:line="223" w:lineRule="auto"/>
        <w:ind w:left="1326" w:firstLine="1103"/>
        <w:rPr>
          <w:rFonts w:ascii="Tahoma"/>
          <w:b/>
          <w:sz w:val="35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4064292</wp:posOffset>
            </wp:positionH>
            <wp:positionV relativeFrom="page">
              <wp:posOffset>5419204</wp:posOffset>
            </wp:positionV>
            <wp:extent cx="1983219" cy="1983206"/>
            <wp:effectExtent l="0" t="0" r="0" b="0"/>
            <wp:wrapNone/>
            <wp:docPr id="2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219" cy="1983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105"/>
          <w:sz w:val="35"/>
        </w:rPr>
        <w:t>Real-time</w:t>
      </w:r>
      <w:r>
        <w:rPr>
          <w:rFonts w:ascii="Tahoma"/>
          <w:b/>
          <w:spacing w:val="1"/>
          <w:w w:val="105"/>
          <w:sz w:val="35"/>
        </w:rPr>
        <w:t xml:space="preserve"> </w:t>
      </w:r>
      <w:r>
        <w:rPr>
          <w:rFonts w:ascii="Tahoma"/>
          <w:b/>
          <w:sz w:val="35"/>
        </w:rPr>
        <w:t>Production</w:t>
      </w:r>
      <w:r>
        <w:rPr>
          <w:rFonts w:ascii="Tahoma"/>
          <w:b/>
          <w:spacing w:val="59"/>
          <w:sz w:val="35"/>
        </w:rPr>
        <w:t xml:space="preserve"> </w:t>
      </w:r>
      <w:r>
        <w:rPr>
          <w:rFonts w:ascii="Tahoma"/>
          <w:b/>
          <w:sz w:val="35"/>
        </w:rPr>
        <w:t>Monitoring</w:t>
      </w:r>
    </w:p>
    <w:p w:rsidR="00E65D7C" w:rsidRDefault="0046289A">
      <w:pPr>
        <w:spacing w:before="123" w:line="223" w:lineRule="auto"/>
        <w:ind w:left="1326" w:right="3208" w:firstLine="17"/>
        <w:rPr>
          <w:rFonts w:ascii="Tahoma"/>
          <w:b/>
          <w:sz w:val="35"/>
        </w:rPr>
      </w:pPr>
      <w:r>
        <w:br w:type="column"/>
      </w:r>
      <w:r>
        <w:rPr>
          <w:rFonts w:ascii="Tahoma"/>
          <w:b/>
          <w:w w:val="105"/>
          <w:sz w:val="35"/>
        </w:rPr>
        <w:lastRenderedPageBreak/>
        <w:t>Quality</w:t>
      </w:r>
      <w:r>
        <w:rPr>
          <w:rFonts w:ascii="Tahoma"/>
          <w:b/>
          <w:spacing w:val="-105"/>
          <w:w w:val="105"/>
          <w:sz w:val="35"/>
        </w:rPr>
        <w:t xml:space="preserve"> </w:t>
      </w:r>
      <w:r>
        <w:rPr>
          <w:rFonts w:ascii="Tahoma"/>
          <w:b/>
          <w:sz w:val="35"/>
        </w:rPr>
        <w:t>Control</w:t>
      </w:r>
    </w:p>
    <w:p w:rsidR="00E65D7C" w:rsidRDefault="00E65D7C">
      <w:pPr>
        <w:spacing w:line="223" w:lineRule="auto"/>
        <w:rPr>
          <w:rFonts w:ascii="Tahoma"/>
          <w:sz w:val="35"/>
        </w:rPr>
        <w:sectPr w:rsidR="00E65D7C">
          <w:type w:val="continuous"/>
          <w:pgSz w:w="11880" w:h="16790"/>
          <w:pgMar w:top="1600" w:right="0" w:bottom="0" w:left="160" w:header="720" w:footer="720" w:gutter="0"/>
          <w:cols w:num="2" w:space="720" w:equalWidth="0">
            <w:col w:w="5405" w:space="419"/>
            <w:col w:w="5896"/>
          </w:cols>
        </w:sectPr>
      </w:pPr>
    </w:p>
    <w:p w:rsidR="00E65D7C" w:rsidRDefault="0046289A">
      <w:pPr>
        <w:pStyle w:val="Heading2"/>
        <w:tabs>
          <w:tab w:val="left" w:pos="11718"/>
        </w:tabs>
        <w:spacing w:before="100"/>
      </w:pPr>
      <w:r>
        <w:rPr>
          <w:color w:val="FFFFFF"/>
          <w:w w:val="72"/>
          <w:shd w:val="clear" w:color="auto" w:fill="D1A14A"/>
        </w:rPr>
        <w:lastRenderedPageBreak/>
        <w:t xml:space="preserve"> </w:t>
      </w:r>
      <w:r>
        <w:rPr>
          <w:color w:val="FFFFFF"/>
          <w:spacing w:val="34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QUALITY</w:t>
      </w:r>
      <w:r>
        <w:rPr>
          <w:color w:val="FFFFFF"/>
          <w:spacing w:val="26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CONTROL</w:t>
      </w:r>
      <w:r>
        <w:rPr>
          <w:color w:val="FFFFFF"/>
          <w:spacing w:val="26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MANAGEMENT</w:t>
      </w:r>
      <w:r>
        <w:rPr>
          <w:color w:val="FFFFFF"/>
          <w:shd w:val="clear" w:color="auto" w:fill="D1A14A"/>
        </w:rPr>
        <w:tab/>
      </w:r>
    </w:p>
    <w:p w:rsidR="00E65D7C" w:rsidRDefault="0046289A">
      <w:pPr>
        <w:pStyle w:val="Heading6"/>
        <w:spacing w:before="308"/>
        <w:ind w:left="729"/>
      </w:pPr>
      <w:r>
        <w:rPr>
          <w:noProof/>
          <w:lang w:val="en-IN" w:eastAsia="en-IN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353989</wp:posOffset>
            </wp:positionH>
            <wp:positionV relativeFrom="paragraph">
              <wp:posOffset>216096</wp:posOffset>
            </wp:positionV>
            <wp:extent cx="225720" cy="225720"/>
            <wp:effectExtent l="0" t="0" r="0" b="0"/>
            <wp:wrapNone/>
            <wp:docPr id="2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20" cy="22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C48"/>
          <w:w w:val="95"/>
        </w:rPr>
        <w:t>QUALITY</w:t>
      </w:r>
      <w:r>
        <w:rPr>
          <w:color w:val="1F2C48"/>
          <w:spacing w:val="-2"/>
          <w:w w:val="95"/>
        </w:rPr>
        <w:t xml:space="preserve"> </w:t>
      </w:r>
      <w:r>
        <w:rPr>
          <w:color w:val="1F2C48"/>
          <w:w w:val="95"/>
        </w:rPr>
        <w:t>CONTROL</w:t>
      </w:r>
      <w:r>
        <w:rPr>
          <w:color w:val="1F2C48"/>
          <w:spacing w:val="-1"/>
          <w:w w:val="95"/>
        </w:rPr>
        <w:t xml:space="preserve"> </w:t>
      </w:r>
      <w:r>
        <w:rPr>
          <w:color w:val="1F2C48"/>
          <w:w w:val="95"/>
        </w:rPr>
        <w:t>PARAMETERS</w:t>
      </w:r>
    </w:p>
    <w:p w:rsidR="00E65D7C" w:rsidRDefault="0046289A">
      <w:pPr>
        <w:pStyle w:val="ListParagraph"/>
        <w:numPr>
          <w:ilvl w:val="1"/>
          <w:numId w:val="1"/>
        </w:numPr>
        <w:tabs>
          <w:tab w:val="left" w:pos="1089"/>
          <w:tab w:val="left" w:pos="1090"/>
        </w:tabs>
        <w:spacing w:before="54"/>
        <w:ind w:left="1089" w:hanging="361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Defining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14"/>
          <w:sz w:val="20"/>
        </w:rPr>
        <w:t xml:space="preserve"> </w:t>
      </w:r>
      <w:r>
        <w:rPr>
          <w:rFonts w:ascii="Tahoma" w:hAnsi="Tahoma"/>
          <w:b/>
          <w:sz w:val="20"/>
        </w:rPr>
        <w:t>managing</w:t>
      </w:r>
      <w:r>
        <w:rPr>
          <w:rFonts w:ascii="Tahoma" w:hAnsi="Tahoma"/>
          <w:b/>
          <w:spacing w:val="14"/>
          <w:sz w:val="20"/>
        </w:rPr>
        <w:t xml:space="preserve"> </w:t>
      </w:r>
      <w:r>
        <w:rPr>
          <w:rFonts w:ascii="Tahoma" w:hAnsi="Tahoma"/>
          <w:b/>
          <w:sz w:val="20"/>
        </w:rPr>
        <w:t>quality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control</w:t>
      </w:r>
      <w:r>
        <w:rPr>
          <w:rFonts w:ascii="Tahoma" w:hAnsi="Tahoma"/>
          <w:b/>
          <w:spacing w:val="14"/>
          <w:sz w:val="20"/>
        </w:rPr>
        <w:t xml:space="preserve"> </w:t>
      </w:r>
      <w:r>
        <w:rPr>
          <w:rFonts w:ascii="Tahoma" w:hAnsi="Tahoma"/>
          <w:b/>
          <w:sz w:val="20"/>
        </w:rPr>
        <w:t>parameters</w:t>
      </w:r>
      <w:r>
        <w:rPr>
          <w:rFonts w:ascii="Tahoma" w:hAnsi="Tahoma"/>
          <w:b/>
          <w:spacing w:val="14"/>
          <w:sz w:val="20"/>
        </w:rPr>
        <w:t xml:space="preserve"> </w:t>
      </w:r>
      <w:r>
        <w:rPr>
          <w:rFonts w:ascii="Tahoma" w:hAnsi="Tahoma"/>
          <w:b/>
          <w:sz w:val="20"/>
        </w:rPr>
        <w:t>for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each</w:t>
      </w:r>
      <w:r>
        <w:rPr>
          <w:rFonts w:ascii="Tahoma" w:hAnsi="Tahoma"/>
          <w:b/>
          <w:spacing w:val="14"/>
          <w:sz w:val="20"/>
        </w:rPr>
        <w:t xml:space="preserve"> </w:t>
      </w:r>
      <w:r>
        <w:rPr>
          <w:rFonts w:ascii="Tahoma" w:hAnsi="Tahoma"/>
          <w:b/>
          <w:sz w:val="20"/>
        </w:rPr>
        <w:t>stage</w:t>
      </w:r>
      <w:r>
        <w:rPr>
          <w:rFonts w:ascii="Tahoma" w:hAnsi="Tahoma"/>
          <w:b/>
          <w:spacing w:val="14"/>
          <w:sz w:val="20"/>
        </w:rPr>
        <w:t xml:space="preserve"> </w:t>
      </w:r>
      <w:r>
        <w:rPr>
          <w:rFonts w:ascii="Tahoma" w:hAnsi="Tahoma"/>
          <w:b/>
          <w:sz w:val="20"/>
        </w:rPr>
        <w:t>of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the</w:t>
      </w:r>
      <w:r>
        <w:rPr>
          <w:rFonts w:ascii="Tahoma" w:hAnsi="Tahoma"/>
          <w:b/>
          <w:spacing w:val="14"/>
          <w:sz w:val="20"/>
        </w:rPr>
        <w:t xml:space="preserve"> </w:t>
      </w:r>
      <w:r>
        <w:rPr>
          <w:rFonts w:ascii="Tahoma" w:hAnsi="Tahoma"/>
          <w:b/>
          <w:sz w:val="20"/>
        </w:rPr>
        <w:t>milling</w:t>
      </w:r>
      <w:r w:rsidR="002E3B35">
        <w:rPr>
          <w:rFonts w:ascii="Tahoma" w:hAnsi="Tahoma"/>
          <w:b/>
          <w:sz w:val="20"/>
        </w:rPr>
        <w:t xml:space="preserve"> </w:t>
      </w:r>
      <w:r>
        <w:rPr>
          <w:rFonts w:ascii="Tahoma" w:hAnsi="Tahoma"/>
          <w:b/>
          <w:sz w:val="20"/>
        </w:rPr>
        <w:t>process</w:t>
      </w:r>
    </w:p>
    <w:p w:rsidR="00E65D7C" w:rsidRDefault="0046289A">
      <w:pPr>
        <w:pStyle w:val="ListParagraph"/>
        <w:numPr>
          <w:ilvl w:val="1"/>
          <w:numId w:val="1"/>
        </w:numPr>
        <w:tabs>
          <w:tab w:val="left" w:pos="1089"/>
          <w:tab w:val="left" w:pos="1090"/>
        </w:tabs>
        <w:spacing w:before="76"/>
        <w:ind w:left="1089" w:hanging="361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Specifications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for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rFonts w:ascii="Tahoma" w:hAnsi="Tahoma"/>
          <w:b/>
          <w:sz w:val="20"/>
        </w:rPr>
        <w:t>moisture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rFonts w:ascii="Tahoma" w:hAnsi="Tahoma"/>
          <w:b/>
          <w:sz w:val="20"/>
        </w:rPr>
        <w:t>content,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rFonts w:ascii="Tahoma" w:hAnsi="Tahoma"/>
          <w:b/>
          <w:sz w:val="20"/>
        </w:rPr>
        <w:t>particle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rFonts w:ascii="Tahoma" w:hAnsi="Tahoma"/>
          <w:b/>
          <w:sz w:val="20"/>
        </w:rPr>
        <w:t>size,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rFonts w:ascii="Tahoma" w:hAnsi="Tahoma"/>
          <w:b/>
          <w:sz w:val="20"/>
        </w:rPr>
        <w:t>gluten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rFonts w:ascii="Tahoma" w:hAnsi="Tahoma"/>
          <w:b/>
          <w:sz w:val="20"/>
        </w:rPr>
        <w:t>content,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rFonts w:ascii="Tahoma" w:hAnsi="Tahoma"/>
          <w:b/>
          <w:sz w:val="20"/>
        </w:rPr>
        <w:t>other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rFonts w:ascii="Tahoma" w:hAnsi="Tahoma"/>
          <w:b/>
          <w:sz w:val="20"/>
        </w:rPr>
        <w:t>quality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rFonts w:ascii="Tahoma" w:hAnsi="Tahoma"/>
          <w:b/>
          <w:sz w:val="20"/>
        </w:rPr>
        <w:t>attributes</w:t>
      </w: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46289A">
      <w:pPr>
        <w:pStyle w:val="Heading6"/>
        <w:spacing w:before="273"/>
        <w:ind w:left="722"/>
      </w:pPr>
      <w:r>
        <w:rPr>
          <w:noProof/>
          <w:lang w:val="en-IN" w:eastAsia="en-IN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353989</wp:posOffset>
            </wp:positionH>
            <wp:positionV relativeFrom="paragraph">
              <wp:posOffset>192488</wp:posOffset>
            </wp:positionV>
            <wp:extent cx="225720" cy="225720"/>
            <wp:effectExtent l="0" t="0" r="0" b="0"/>
            <wp:wrapNone/>
            <wp:docPr id="2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20" cy="22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C48"/>
          <w:w w:val="90"/>
        </w:rPr>
        <w:t>REAL-TIME</w:t>
      </w:r>
      <w:r>
        <w:rPr>
          <w:color w:val="1F2C48"/>
          <w:spacing w:val="47"/>
          <w:w w:val="90"/>
        </w:rPr>
        <w:t xml:space="preserve"> </w:t>
      </w:r>
      <w:r>
        <w:rPr>
          <w:color w:val="1F2C48"/>
          <w:w w:val="90"/>
        </w:rPr>
        <w:t>QUALITY</w:t>
      </w:r>
      <w:r>
        <w:rPr>
          <w:color w:val="1F2C48"/>
          <w:spacing w:val="47"/>
          <w:w w:val="90"/>
        </w:rPr>
        <w:t xml:space="preserve"> </w:t>
      </w:r>
      <w:r>
        <w:rPr>
          <w:color w:val="1F2C48"/>
          <w:w w:val="90"/>
        </w:rPr>
        <w:t>MONITORING</w:t>
      </w:r>
    </w:p>
    <w:p w:rsidR="00E65D7C" w:rsidRDefault="0046289A">
      <w:pPr>
        <w:pStyle w:val="ListParagraph"/>
        <w:numPr>
          <w:ilvl w:val="1"/>
          <w:numId w:val="1"/>
        </w:numPr>
        <w:tabs>
          <w:tab w:val="left" w:pos="1082"/>
          <w:tab w:val="left" w:pos="1083"/>
        </w:tabs>
        <w:spacing w:before="54"/>
        <w:ind w:left="1082" w:hanging="361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Tools</w:t>
      </w:r>
      <w:r>
        <w:rPr>
          <w:rFonts w:ascii="Tahoma" w:hAnsi="Tahoma"/>
          <w:b/>
          <w:spacing w:val="6"/>
          <w:sz w:val="20"/>
        </w:rPr>
        <w:t xml:space="preserve"> </w:t>
      </w:r>
      <w:r>
        <w:rPr>
          <w:rFonts w:ascii="Tahoma" w:hAnsi="Tahoma"/>
          <w:b/>
          <w:sz w:val="20"/>
        </w:rPr>
        <w:t>for</w:t>
      </w:r>
      <w:r>
        <w:rPr>
          <w:rFonts w:ascii="Tahoma" w:hAnsi="Tahoma"/>
          <w:b/>
          <w:spacing w:val="7"/>
          <w:sz w:val="20"/>
        </w:rPr>
        <w:t xml:space="preserve"> </w:t>
      </w:r>
      <w:r>
        <w:rPr>
          <w:rFonts w:ascii="Tahoma" w:hAnsi="Tahoma"/>
          <w:b/>
          <w:sz w:val="20"/>
        </w:rPr>
        <w:t>real-time</w:t>
      </w:r>
      <w:r>
        <w:rPr>
          <w:rFonts w:ascii="Tahoma" w:hAnsi="Tahoma"/>
          <w:b/>
          <w:spacing w:val="6"/>
          <w:sz w:val="20"/>
        </w:rPr>
        <w:t xml:space="preserve"> </w:t>
      </w:r>
      <w:r>
        <w:rPr>
          <w:rFonts w:ascii="Tahoma" w:hAnsi="Tahoma"/>
          <w:b/>
          <w:sz w:val="20"/>
        </w:rPr>
        <w:t>quality</w:t>
      </w:r>
      <w:r>
        <w:rPr>
          <w:rFonts w:ascii="Tahoma" w:hAnsi="Tahoma"/>
          <w:b/>
          <w:spacing w:val="7"/>
          <w:sz w:val="20"/>
        </w:rPr>
        <w:t xml:space="preserve"> </w:t>
      </w:r>
      <w:r>
        <w:rPr>
          <w:rFonts w:ascii="Tahoma" w:hAnsi="Tahoma"/>
          <w:b/>
          <w:sz w:val="20"/>
        </w:rPr>
        <w:t>monitoring</w:t>
      </w:r>
      <w:r>
        <w:rPr>
          <w:rFonts w:ascii="Tahoma" w:hAnsi="Tahoma"/>
          <w:b/>
          <w:spacing w:val="7"/>
          <w:sz w:val="20"/>
        </w:rPr>
        <w:t xml:space="preserve"> </w:t>
      </w:r>
      <w:r>
        <w:rPr>
          <w:rFonts w:ascii="Tahoma" w:hAnsi="Tahoma"/>
          <w:b/>
          <w:sz w:val="20"/>
        </w:rPr>
        <w:t>during</w:t>
      </w:r>
      <w:r>
        <w:rPr>
          <w:rFonts w:ascii="Tahoma" w:hAnsi="Tahoma"/>
          <w:b/>
          <w:spacing w:val="6"/>
          <w:sz w:val="20"/>
        </w:rPr>
        <w:t xml:space="preserve"> </w:t>
      </w:r>
      <w:r>
        <w:rPr>
          <w:rFonts w:ascii="Tahoma" w:hAnsi="Tahoma"/>
          <w:b/>
          <w:sz w:val="20"/>
        </w:rPr>
        <w:t>the</w:t>
      </w:r>
      <w:r>
        <w:rPr>
          <w:rFonts w:ascii="Tahoma" w:hAnsi="Tahoma"/>
          <w:b/>
          <w:spacing w:val="7"/>
          <w:sz w:val="20"/>
        </w:rPr>
        <w:t xml:space="preserve"> </w:t>
      </w:r>
      <w:r>
        <w:rPr>
          <w:rFonts w:ascii="Tahoma" w:hAnsi="Tahoma"/>
          <w:b/>
          <w:sz w:val="20"/>
        </w:rPr>
        <w:t>milling</w:t>
      </w:r>
      <w:r>
        <w:rPr>
          <w:rFonts w:ascii="Tahoma" w:hAnsi="Tahoma"/>
          <w:b/>
          <w:spacing w:val="7"/>
          <w:sz w:val="20"/>
        </w:rPr>
        <w:t xml:space="preserve"> </w:t>
      </w:r>
      <w:r>
        <w:rPr>
          <w:rFonts w:ascii="Tahoma" w:hAnsi="Tahoma"/>
          <w:b/>
          <w:sz w:val="20"/>
        </w:rPr>
        <w:t>process</w:t>
      </w:r>
    </w:p>
    <w:p w:rsidR="00E65D7C" w:rsidRDefault="0046289A">
      <w:pPr>
        <w:pStyle w:val="ListParagraph"/>
        <w:numPr>
          <w:ilvl w:val="1"/>
          <w:numId w:val="1"/>
        </w:numPr>
        <w:tabs>
          <w:tab w:val="left" w:pos="1082"/>
          <w:tab w:val="left" w:pos="1083"/>
        </w:tabs>
        <w:spacing w:before="77"/>
        <w:ind w:left="1082" w:hanging="361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Capturing</w:t>
      </w:r>
      <w:r>
        <w:rPr>
          <w:rFonts w:ascii="Tahoma" w:hAnsi="Tahoma"/>
          <w:b/>
          <w:spacing w:val="14"/>
          <w:sz w:val="20"/>
        </w:rPr>
        <w:t xml:space="preserve"> </w:t>
      </w:r>
      <w:r>
        <w:rPr>
          <w:rFonts w:ascii="Tahoma" w:hAnsi="Tahoma"/>
          <w:b/>
          <w:sz w:val="20"/>
        </w:rPr>
        <w:t>data</w:t>
      </w:r>
      <w:r>
        <w:rPr>
          <w:rFonts w:ascii="Tahoma" w:hAnsi="Tahoma"/>
          <w:b/>
          <w:spacing w:val="14"/>
          <w:sz w:val="20"/>
        </w:rPr>
        <w:t xml:space="preserve"> </w:t>
      </w:r>
      <w:r>
        <w:rPr>
          <w:rFonts w:ascii="Tahoma" w:hAnsi="Tahoma"/>
          <w:b/>
          <w:sz w:val="20"/>
        </w:rPr>
        <w:t>on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quality</w:t>
      </w:r>
      <w:r>
        <w:rPr>
          <w:rFonts w:ascii="Tahoma" w:hAnsi="Tahoma"/>
          <w:b/>
          <w:spacing w:val="14"/>
          <w:sz w:val="20"/>
        </w:rPr>
        <w:t xml:space="preserve"> </w:t>
      </w:r>
      <w:r>
        <w:rPr>
          <w:rFonts w:ascii="Tahoma" w:hAnsi="Tahoma"/>
          <w:b/>
          <w:sz w:val="20"/>
        </w:rPr>
        <w:t>measurements,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inspections,</w:t>
      </w:r>
      <w:r>
        <w:rPr>
          <w:rFonts w:ascii="Tahoma" w:hAnsi="Tahoma"/>
          <w:b/>
          <w:spacing w:val="14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14"/>
          <w:sz w:val="20"/>
        </w:rPr>
        <w:t xml:space="preserve"> </w:t>
      </w:r>
      <w:r>
        <w:rPr>
          <w:rFonts w:ascii="Tahoma" w:hAnsi="Tahoma"/>
          <w:b/>
          <w:sz w:val="20"/>
        </w:rPr>
        <w:t>test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results</w:t>
      </w:r>
    </w:p>
    <w:p w:rsidR="00E65D7C" w:rsidRDefault="00E65D7C">
      <w:pPr>
        <w:pStyle w:val="BodyText"/>
        <w:rPr>
          <w:rFonts w:ascii="Tahoma"/>
          <w:b/>
          <w:sz w:val="28"/>
        </w:rPr>
      </w:pPr>
    </w:p>
    <w:p w:rsidR="00E65D7C" w:rsidRDefault="0046289A">
      <w:pPr>
        <w:pStyle w:val="Heading6"/>
        <w:spacing w:before="243"/>
        <w:ind w:left="722"/>
      </w:pPr>
      <w:r>
        <w:rPr>
          <w:noProof/>
          <w:lang w:val="en-IN" w:eastAsia="en-IN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353989</wp:posOffset>
            </wp:positionH>
            <wp:positionV relativeFrom="paragraph">
              <wp:posOffset>174605</wp:posOffset>
            </wp:positionV>
            <wp:extent cx="225720" cy="225720"/>
            <wp:effectExtent l="0" t="0" r="0" b="0"/>
            <wp:wrapNone/>
            <wp:docPr id="3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20" cy="22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C48"/>
          <w:w w:val="95"/>
        </w:rPr>
        <w:t>LOT</w:t>
      </w:r>
      <w:r>
        <w:rPr>
          <w:color w:val="1F2C48"/>
          <w:spacing w:val="-6"/>
          <w:w w:val="95"/>
        </w:rPr>
        <w:t xml:space="preserve"> </w:t>
      </w:r>
      <w:r>
        <w:rPr>
          <w:color w:val="1F2C48"/>
          <w:w w:val="95"/>
        </w:rPr>
        <w:t>AND</w:t>
      </w:r>
      <w:r>
        <w:rPr>
          <w:color w:val="1F2C48"/>
          <w:spacing w:val="-5"/>
          <w:w w:val="95"/>
        </w:rPr>
        <w:t xml:space="preserve"> </w:t>
      </w:r>
      <w:r>
        <w:rPr>
          <w:color w:val="1F2C48"/>
          <w:w w:val="95"/>
        </w:rPr>
        <w:t>BATCH</w:t>
      </w:r>
      <w:r>
        <w:rPr>
          <w:color w:val="1F2C48"/>
          <w:spacing w:val="-5"/>
          <w:w w:val="95"/>
        </w:rPr>
        <w:t xml:space="preserve"> </w:t>
      </w:r>
      <w:r>
        <w:rPr>
          <w:color w:val="1F2C48"/>
          <w:w w:val="95"/>
        </w:rPr>
        <w:t>TRACEABILITY</w:t>
      </w:r>
    </w:p>
    <w:p w:rsidR="00E65D7C" w:rsidRDefault="0046289A">
      <w:pPr>
        <w:pStyle w:val="ListParagraph"/>
        <w:numPr>
          <w:ilvl w:val="1"/>
          <w:numId w:val="1"/>
        </w:numPr>
        <w:tabs>
          <w:tab w:val="left" w:pos="1082"/>
          <w:tab w:val="left" w:pos="1083"/>
        </w:tabs>
        <w:spacing w:before="54"/>
        <w:ind w:left="1082" w:hanging="361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Tracking</w:t>
      </w:r>
      <w:r>
        <w:rPr>
          <w:rFonts w:ascii="Tahoma" w:hAnsi="Tahoma"/>
          <w:b/>
          <w:spacing w:val="8"/>
          <w:sz w:val="20"/>
        </w:rPr>
        <w:t xml:space="preserve"> </w:t>
      </w:r>
      <w:r>
        <w:rPr>
          <w:rFonts w:ascii="Tahoma" w:hAnsi="Tahoma"/>
          <w:b/>
          <w:sz w:val="20"/>
        </w:rPr>
        <w:t>ingredients,</w:t>
      </w:r>
      <w:r>
        <w:rPr>
          <w:rFonts w:ascii="Tahoma" w:hAnsi="Tahoma"/>
          <w:b/>
          <w:spacing w:val="9"/>
          <w:sz w:val="20"/>
        </w:rPr>
        <w:t xml:space="preserve"> </w:t>
      </w:r>
      <w:r>
        <w:rPr>
          <w:rFonts w:ascii="Tahoma" w:hAnsi="Tahoma"/>
          <w:b/>
          <w:sz w:val="20"/>
        </w:rPr>
        <w:t>raw</w:t>
      </w:r>
      <w:r>
        <w:rPr>
          <w:rFonts w:ascii="Tahoma" w:hAnsi="Tahoma"/>
          <w:b/>
          <w:spacing w:val="9"/>
          <w:sz w:val="20"/>
        </w:rPr>
        <w:t xml:space="preserve"> </w:t>
      </w:r>
      <w:r>
        <w:rPr>
          <w:rFonts w:ascii="Tahoma" w:hAnsi="Tahoma"/>
          <w:b/>
          <w:sz w:val="20"/>
        </w:rPr>
        <w:t>materials,</w:t>
      </w:r>
      <w:r>
        <w:rPr>
          <w:rFonts w:ascii="Tahoma" w:hAnsi="Tahoma"/>
          <w:b/>
          <w:spacing w:val="8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9"/>
          <w:sz w:val="20"/>
        </w:rPr>
        <w:t xml:space="preserve"> </w:t>
      </w:r>
      <w:r>
        <w:rPr>
          <w:rFonts w:ascii="Tahoma" w:hAnsi="Tahoma"/>
          <w:b/>
          <w:sz w:val="20"/>
        </w:rPr>
        <w:t>finished</w:t>
      </w:r>
      <w:r>
        <w:rPr>
          <w:rFonts w:ascii="Tahoma" w:hAnsi="Tahoma"/>
          <w:b/>
          <w:spacing w:val="9"/>
          <w:sz w:val="20"/>
        </w:rPr>
        <w:t xml:space="preserve"> </w:t>
      </w:r>
      <w:r>
        <w:rPr>
          <w:rFonts w:ascii="Tahoma" w:hAnsi="Tahoma"/>
          <w:b/>
          <w:sz w:val="20"/>
        </w:rPr>
        <w:t>products</w:t>
      </w:r>
      <w:r>
        <w:rPr>
          <w:rFonts w:ascii="Tahoma" w:hAnsi="Tahoma"/>
          <w:b/>
          <w:spacing w:val="8"/>
          <w:sz w:val="20"/>
        </w:rPr>
        <w:t xml:space="preserve"> </w:t>
      </w:r>
      <w:r>
        <w:rPr>
          <w:rFonts w:ascii="Tahoma" w:hAnsi="Tahoma"/>
          <w:b/>
          <w:sz w:val="20"/>
        </w:rPr>
        <w:t>with</w:t>
      </w:r>
      <w:r>
        <w:rPr>
          <w:rFonts w:ascii="Tahoma" w:hAnsi="Tahoma"/>
          <w:b/>
          <w:spacing w:val="9"/>
          <w:sz w:val="20"/>
        </w:rPr>
        <w:t xml:space="preserve"> </w:t>
      </w:r>
      <w:r>
        <w:rPr>
          <w:rFonts w:ascii="Tahoma" w:hAnsi="Tahoma"/>
          <w:b/>
          <w:sz w:val="20"/>
        </w:rPr>
        <w:t>lot</w:t>
      </w:r>
      <w:r>
        <w:rPr>
          <w:rFonts w:ascii="Tahoma" w:hAnsi="Tahoma"/>
          <w:b/>
          <w:spacing w:val="9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9"/>
          <w:sz w:val="20"/>
        </w:rPr>
        <w:t xml:space="preserve"> </w:t>
      </w:r>
      <w:proofErr w:type="spellStart"/>
      <w:r>
        <w:rPr>
          <w:rFonts w:ascii="Tahoma" w:hAnsi="Tahoma"/>
          <w:b/>
          <w:sz w:val="20"/>
        </w:rPr>
        <w:t>batchtraceability</w:t>
      </w:r>
      <w:proofErr w:type="spellEnd"/>
    </w:p>
    <w:p w:rsidR="00E65D7C" w:rsidRDefault="0046289A">
      <w:pPr>
        <w:pStyle w:val="ListParagraph"/>
        <w:numPr>
          <w:ilvl w:val="1"/>
          <w:numId w:val="1"/>
        </w:numPr>
        <w:tabs>
          <w:tab w:val="left" w:pos="1082"/>
          <w:tab w:val="left" w:pos="1083"/>
        </w:tabs>
        <w:spacing w:before="76"/>
        <w:ind w:left="1082" w:hanging="361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Visibility</w:t>
      </w:r>
      <w:r>
        <w:rPr>
          <w:rFonts w:ascii="Tahoma" w:hAnsi="Tahoma"/>
          <w:b/>
          <w:spacing w:val="3"/>
          <w:sz w:val="20"/>
        </w:rPr>
        <w:t xml:space="preserve"> </w:t>
      </w:r>
      <w:r>
        <w:rPr>
          <w:rFonts w:ascii="Tahoma" w:hAnsi="Tahoma"/>
          <w:b/>
          <w:sz w:val="20"/>
        </w:rPr>
        <w:t>into</w:t>
      </w:r>
      <w:r>
        <w:rPr>
          <w:rFonts w:ascii="Tahoma" w:hAnsi="Tahoma"/>
          <w:b/>
          <w:spacing w:val="4"/>
          <w:sz w:val="20"/>
        </w:rPr>
        <w:t xml:space="preserve"> </w:t>
      </w:r>
      <w:r>
        <w:rPr>
          <w:rFonts w:ascii="Tahoma" w:hAnsi="Tahoma"/>
          <w:b/>
          <w:sz w:val="20"/>
        </w:rPr>
        <w:t>the</w:t>
      </w:r>
      <w:r>
        <w:rPr>
          <w:rFonts w:ascii="Tahoma" w:hAnsi="Tahoma"/>
          <w:b/>
          <w:spacing w:val="4"/>
          <w:sz w:val="20"/>
        </w:rPr>
        <w:t xml:space="preserve"> </w:t>
      </w:r>
      <w:r>
        <w:rPr>
          <w:rFonts w:ascii="Tahoma" w:hAnsi="Tahoma"/>
          <w:b/>
          <w:sz w:val="20"/>
        </w:rPr>
        <w:t>origin</w:t>
      </w:r>
      <w:r>
        <w:rPr>
          <w:rFonts w:ascii="Tahoma" w:hAnsi="Tahoma"/>
          <w:b/>
          <w:spacing w:val="4"/>
          <w:sz w:val="20"/>
        </w:rPr>
        <w:t xml:space="preserve"> </w:t>
      </w:r>
      <w:r>
        <w:rPr>
          <w:rFonts w:ascii="Tahoma" w:hAnsi="Tahoma"/>
          <w:b/>
          <w:sz w:val="20"/>
        </w:rPr>
        <w:t>of</w:t>
      </w:r>
      <w:r>
        <w:rPr>
          <w:rFonts w:ascii="Tahoma" w:hAnsi="Tahoma"/>
          <w:b/>
          <w:spacing w:val="3"/>
          <w:sz w:val="20"/>
        </w:rPr>
        <w:t xml:space="preserve"> </w:t>
      </w:r>
      <w:r>
        <w:rPr>
          <w:rFonts w:ascii="Tahoma" w:hAnsi="Tahoma"/>
          <w:b/>
          <w:sz w:val="20"/>
        </w:rPr>
        <w:t>each</w:t>
      </w:r>
      <w:r>
        <w:rPr>
          <w:rFonts w:ascii="Tahoma" w:hAnsi="Tahoma"/>
          <w:b/>
          <w:spacing w:val="4"/>
          <w:sz w:val="20"/>
        </w:rPr>
        <w:t xml:space="preserve"> </w:t>
      </w:r>
      <w:r>
        <w:rPr>
          <w:rFonts w:ascii="Tahoma" w:hAnsi="Tahoma"/>
          <w:b/>
          <w:sz w:val="20"/>
        </w:rPr>
        <w:t>lot</w:t>
      </w:r>
      <w:r>
        <w:rPr>
          <w:rFonts w:ascii="Tahoma" w:hAnsi="Tahoma"/>
          <w:b/>
          <w:spacing w:val="4"/>
          <w:sz w:val="20"/>
        </w:rPr>
        <w:t xml:space="preserve"> </w:t>
      </w:r>
      <w:r>
        <w:rPr>
          <w:rFonts w:ascii="Tahoma" w:hAnsi="Tahoma"/>
          <w:b/>
          <w:sz w:val="20"/>
        </w:rPr>
        <w:t>or</w:t>
      </w:r>
      <w:r>
        <w:rPr>
          <w:rFonts w:ascii="Tahoma" w:hAnsi="Tahoma"/>
          <w:b/>
          <w:spacing w:val="4"/>
          <w:sz w:val="20"/>
        </w:rPr>
        <w:t xml:space="preserve"> </w:t>
      </w:r>
      <w:r>
        <w:rPr>
          <w:rFonts w:ascii="Tahoma" w:hAnsi="Tahoma"/>
          <w:b/>
          <w:sz w:val="20"/>
        </w:rPr>
        <w:t>batch</w:t>
      </w:r>
      <w:r>
        <w:rPr>
          <w:rFonts w:ascii="Tahoma" w:hAnsi="Tahoma"/>
          <w:b/>
          <w:spacing w:val="3"/>
          <w:sz w:val="20"/>
        </w:rPr>
        <w:t xml:space="preserve"> </w:t>
      </w:r>
      <w:r>
        <w:rPr>
          <w:rFonts w:ascii="Tahoma" w:hAnsi="Tahoma"/>
          <w:b/>
          <w:sz w:val="20"/>
        </w:rPr>
        <w:t>for</w:t>
      </w:r>
      <w:r>
        <w:rPr>
          <w:rFonts w:ascii="Tahoma" w:hAnsi="Tahoma"/>
          <w:b/>
          <w:spacing w:val="4"/>
          <w:sz w:val="20"/>
        </w:rPr>
        <w:t xml:space="preserve"> </w:t>
      </w:r>
      <w:r>
        <w:rPr>
          <w:rFonts w:ascii="Tahoma" w:hAnsi="Tahoma"/>
          <w:b/>
          <w:sz w:val="20"/>
        </w:rPr>
        <w:t>recalls,</w:t>
      </w:r>
      <w:r>
        <w:rPr>
          <w:rFonts w:ascii="Tahoma" w:hAnsi="Tahoma"/>
          <w:b/>
          <w:spacing w:val="4"/>
          <w:sz w:val="20"/>
        </w:rPr>
        <w:t xml:space="preserve"> </w:t>
      </w:r>
      <w:r>
        <w:rPr>
          <w:rFonts w:ascii="Tahoma" w:hAnsi="Tahoma"/>
          <w:b/>
          <w:sz w:val="20"/>
        </w:rPr>
        <w:t>investigations,</w:t>
      </w:r>
      <w:r>
        <w:rPr>
          <w:rFonts w:ascii="Tahoma" w:hAnsi="Tahoma"/>
          <w:b/>
          <w:spacing w:val="4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4"/>
          <w:sz w:val="20"/>
        </w:rPr>
        <w:t xml:space="preserve"> </w:t>
      </w:r>
      <w:r>
        <w:rPr>
          <w:rFonts w:ascii="Tahoma" w:hAnsi="Tahoma"/>
          <w:b/>
          <w:sz w:val="20"/>
        </w:rPr>
        <w:t>regulatory</w:t>
      </w:r>
      <w:r>
        <w:rPr>
          <w:rFonts w:ascii="Tahoma" w:hAnsi="Tahoma"/>
          <w:b/>
          <w:spacing w:val="3"/>
          <w:sz w:val="20"/>
        </w:rPr>
        <w:t xml:space="preserve"> </w:t>
      </w:r>
      <w:r>
        <w:rPr>
          <w:rFonts w:ascii="Tahoma" w:hAnsi="Tahoma"/>
          <w:b/>
          <w:sz w:val="20"/>
        </w:rPr>
        <w:t>compliance</w:t>
      </w:r>
    </w:p>
    <w:p w:rsidR="00E65D7C" w:rsidRDefault="00E65D7C">
      <w:pPr>
        <w:pStyle w:val="BodyText"/>
        <w:rPr>
          <w:rFonts w:ascii="Tahoma"/>
          <w:b/>
          <w:sz w:val="28"/>
        </w:rPr>
      </w:pPr>
    </w:p>
    <w:p w:rsidR="00E65D7C" w:rsidRDefault="00E65D7C">
      <w:pPr>
        <w:pStyle w:val="BodyText"/>
        <w:spacing w:before="9"/>
        <w:rPr>
          <w:rFonts w:ascii="Tahoma"/>
          <w:b/>
          <w:sz w:val="23"/>
        </w:rPr>
      </w:pPr>
    </w:p>
    <w:p w:rsidR="00E65D7C" w:rsidRDefault="0046289A">
      <w:pPr>
        <w:pStyle w:val="Heading6"/>
        <w:ind w:left="745"/>
      </w:pPr>
      <w:r>
        <w:rPr>
          <w:noProof/>
          <w:lang w:val="en-IN" w:eastAsia="en-IN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355246</wp:posOffset>
            </wp:positionH>
            <wp:positionV relativeFrom="paragraph">
              <wp:posOffset>33763</wp:posOffset>
            </wp:positionV>
            <wp:extent cx="225720" cy="225720"/>
            <wp:effectExtent l="0" t="0" r="0" b="0"/>
            <wp:wrapNone/>
            <wp:docPr id="3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20" cy="22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C48"/>
          <w:w w:val="90"/>
        </w:rPr>
        <w:t>QUALITY</w:t>
      </w:r>
      <w:r>
        <w:rPr>
          <w:color w:val="1F2C48"/>
          <w:spacing w:val="39"/>
          <w:w w:val="90"/>
        </w:rPr>
        <w:t xml:space="preserve"> </w:t>
      </w:r>
      <w:r>
        <w:rPr>
          <w:color w:val="1F2C48"/>
          <w:w w:val="90"/>
        </w:rPr>
        <w:t>AUDITS</w:t>
      </w:r>
      <w:r>
        <w:rPr>
          <w:color w:val="1F2C48"/>
          <w:spacing w:val="40"/>
          <w:w w:val="90"/>
        </w:rPr>
        <w:t xml:space="preserve"> </w:t>
      </w:r>
      <w:r>
        <w:rPr>
          <w:color w:val="1F2C48"/>
          <w:w w:val="90"/>
        </w:rPr>
        <w:t>AND</w:t>
      </w:r>
      <w:r>
        <w:rPr>
          <w:color w:val="1F2C48"/>
          <w:spacing w:val="39"/>
          <w:w w:val="90"/>
        </w:rPr>
        <w:t xml:space="preserve"> </w:t>
      </w:r>
      <w:r>
        <w:rPr>
          <w:color w:val="1F2C48"/>
          <w:w w:val="90"/>
        </w:rPr>
        <w:t>INSPECTIONS</w:t>
      </w:r>
    </w:p>
    <w:p w:rsidR="00E65D7C" w:rsidRDefault="0046289A">
      <w:pPr>
        <w:pStyle w:val="ListParagraph"/>
        <w:numPr>
          <w:ilvl w:val="1"/>
          <w:numId w:val="1"/>
        </w:numPr>
        <w:tabs>
          <w:tab w:val="left" w:pos="1105"/>
          <w:tab w:val="left" w:pos="1106"/>
        </w:tabs>
        <w:spacing w:before="54"/>
        <w:ind w:left="1105" w:hanging="361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Supporting</w:t>
      </w:r>
      <w:r>
        <w:rPr>
          <w:rFonts w:ascii="Tahoma" w:hAnsi="Tahoma"/>
          <w:b/>
          <w:spacing w:val="6"/>
          <w:sz w:val="20"/>
        </w:rPr>
        <w:t xml:space="preserve"> </w:t>
      </w:r>
      <w:r>
        <w:rPr>
          <w:rFonts w:ascii="Tahoma" w:hAnsi="Tahoma"/>
          <w:b/>
          <w:sz w:val="20"/>
        </w:rPr>
        <w:t>quality</w:t>
      </w:r>
      <w:r>
        <w:rPr>
          <w:rFonts w:ascii="Tahoma" w:hAnsi="Tahoma"/>
          <w:b/>
          <w:spacing w:val="6"/>
          <w:sz w:val="20"/>
        </w:rPr>
        <w:t xml:space="preserve"> </w:t>
      </w:r>
      <w:r>
        <w:rPr>
          <w:rFonts w:ascii="Tahoma" w:hAnsi="Tahoma"/>
          <w:b/>
          <w:sz w:val="20"/>
        </w:rPr>
        <w:t>audits</w:t>
      </w:r>
      <w:r>
        <w:rPr>
          <w:rFonts w:ascii="Tahoma" w:hAnsi="Tahoma"/>
          <w:b/>
          <w:spacing w:val="6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6"/>
          <w:sz w:val="20"/>
        </w:rPr>
        <w:t xml:space="preserve"> </w:t>
      </w:r>
      <w:r>
        <w:rPr>
          <w:rFonts w:ascii="Tahoma" w:hAnsi="Tahoma"/>
          <w:b/>
          <w:sz w:val="20"/>
        </w:rPr>
        <w:t>inspections</w:t>
      </w:r>
      <w:r>
        <w:rPr>
          <w:rFonts w:ascii="Tahoma" w:hAnsi="Tahoma"/>
          <w:b/>
          <w:spacing w:val="6"/>
          <w:sz w:val="20"/>
        </w:rPr>
        <w:t xml:space="preserve"> </w:t>
      </w:r>
      <w:r>
        <w:rPr>
          <w:rFonts w:ascii="Tahoma" w:hAnsi="Tahoma"/>
          <w:b/>
          <w:sz w:val="20"/>
        </w:rPr>
        <w:t>with</w:t>
      </w:r>
      <w:r>
        <w:rPr>
          <w:rFonts w:ascii="Tahoma" w:hAnsi="Tahoma"/>
          <w:b/>
          <w:spacing w:val="6"/>
          <w:sz w:val="20"/>
        </w:rPr>
        <w:t xml:space="preserve"> </w:t>
      </w:r>
      <w:r>
        <w:rPr>
          <w:rFonts w:ascii="Tahoma" w:hAnsi="Tahoma"/>
          <w:b/>
          <w:sz w:val="20"/>
        </w:rPr>
        <w:t>checklists,</w:t>
      </w:r>
      <w:r>
        <w:rPr>
          <w:rFonts w:ascii="Tahoma" w:hAnsi="Tahoma"/>
          <w:b/>
          <w:spacing w:val="6"/>
          <w:sz w:val="20"/>
        </w:rPr>
        <w:t xml:space="preserve"> </w:t>
      </w:r>
      <w:r>
        <w:rPr>
          <w:rFonts w:ascii="Tahoma" w:hAnsi="Tahoma"/>
          <w:b/>
          <w:sz w:val="20"/>
        </w:rPr>
        <w:t>templates,</w:t>
      </w:r>
      <w:r>
        <w:rPr>
          <w:rFonts w:ascii="Tahoma" w:hAnsi="Tahoma"/>
          <w:b/>
          <w:spacing w:val="6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6"/>
          <w:sz w:val="20"/>
        </w:rPr>
        <w:t xml:space="preserve"> </w:t>
      </w:r>
      <w:r>
        <w:rPr>
          <w:rFonts w:ascii="Tahoma" w:hAnsi="Tahoma"/>
          <w:b/>
          <w:sz w:val="20"/>
        </w:rPr>
        <w:t>workflows</w:t>
      </w:r>
    </w:p>
    <w:p w:rsidR="00E65D7C" w:rsidRDefault="0046289A">
      <w:pPr>
        <w:pStyle w:val="ListParagraph"/>
        <w:numPr>
          <w:ilvl w:val="1"/>
          <w:numId w:val="1"/>
        </w:numPr>
        <w:tabs>
          <w:tab w:val="left" w:pos="1105"/>
          <w:tab w:val="left" w:pos="1106"/>
        </w:tabs>
        <w:spacing w:before="77" w:line="314" w:lineRule="auto"/>
        <w:ind w:right="1090" w:hanging="334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Ensuring</w:t>
      </w:r>
      <w:r>
        <w:rPr>
          <w:rFonts w:ascii="Tahoma" w:hAnsi="Tahoma"/>
          <w:b/>
          <w:spacing w:val="20"/>
          <w:sz w:val="20"/>
        </w:rPr>
        <w:t xml:space="preserve"> </w:t>
      </w:r>
      <w:r>
        <w:rPr>
          <w:rFonts w:ascii="Tahoma" w:hAnsi="Tahoma"/>
          <w:b/>
          <w:sz w:val="20"/>
        </w:rPr>
        <w:t>compliance</w:t>
      </w:r>
      <w:r>
        <w:rPr>
          <w:rFonts w:ascii="Tahoma" w:hAnsi="Tahoma"/>
          <w:b/>
          <w:spacing w:val="21"/>
          <w:sz w:val="20"/>
        </w:rPr>
        <w:t xml:space="preserve"> </w:t>
      </w:r>
      <w:r>
        <w:rPr>
          <w:rFonts w:ascii="Tahoma" w:hAnsi="Tahoma"/>
          <w:b/>
          <w:sz w:val="20"/>
        </w:rPr>
        <w:t>with</w:t>
      </w:r>
      <w:r>
        <w:rPr>
          <w:rFonts w:ascii="Tahoma" w:hAnsi="Tahoma"/>
          <w:b/>
          <w:spacing w:val="21"/>
          <w:sz w:val="20"/>
        </w:rPr>
        <w:t xml:space="preserve"> </w:t>
      </w:r>
      <w:r>
        <w:rPr>
          <w:rFonts w:ascii="Tahoma" w:hAnsi="Tahoma"/>
          <w:b/>
          <w:sz w:val="20"/>
        </w:rPr>
        <w:t>quality</w:t>
      </w:r>
      <w:r>
        <w:rPr>
          <w:rFonts w:ascii="Tahoma" w:hAnsi="Tahoma"/>
          <w:b/>
          <w:spacing w:val="20"/>
          <w:sz w:val="20"/>
        </w:rPr>
        <w:t xml:space="preserve"> </w:t>
      </w:r>
      <w:r>
        <w:rPr>
          <w:rFonts w:ascii="Tahoma" w:hAnsi="Tahoma"/>
          <w:b/>
          <w:sz w:val="20"/>
        </w:rPr>
        <w:t>standards,</w:t>
      </w:r>
      <w:r>
        <w:rPr>
          <w:rFonts w:ascii="Tahoma" w:hAnsi="Tahoma"/>
          <w:b/>
          <w:spacing w:val="21"/>
          <w:sz w:val="20"/>
        </w:rPr>
        <w:t xml:space="preserve"> </w:t>
      </w:r>
      <w:r>
        <w:rPr>
          <w:rFonts w:ascii="Tahoma" w:hAnsi="Tahoma"/>
          <w:b/>
          <w:sz w:val="20"/>
        </w:rPr>
        <w:t>identifying</w:t>
      </w:r>
      <w:r>
        <w:rPr>
          <w:rFonts w:ascii="Tahoma" w:hAnsi="Tahoma"/>
          <w:b/>
          <w:spacing w:val="21"/>
          <w:sz w:val="20"/>
        </w:rPr>
        <w:t xml:space="preserve"> </w:t>
      </w:r>
      <w:r>
        <w:rPr>
          <w:rFonts w:ascii="Tahoma" w:hAnsi="Tahoma"/>
          <w:b/>
          <w:sz w:val="20"/>
        </w:rPr>
        <w:t>non-conformities,</w:t>
      </w:r>
      <w:r>
        <w:rPr>
          <w:rFonts w:ascii="Tahoma" w:hAnsi="Tahoma"/>
          <w:b/>
          <w:spacing w:val="20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21"/>
          <w:sz w:val="20"/>
        </w:rPr>
        <w:t xml:space="preserve"> </w:t>
      </w:r>
      <w:r>
        <w:rPr>
          <w:rFonts w:ascii="Tahoma" w:hAnsi="Tahoma"/>
          <w:b/>
          <w:sz w:val="20"/>
        </w:rPr>
        <w:t>implementing</w:t>
      </w:r>
      <w:r>
        <w:rPr>
          <w:rFonts w:ascii="Tahoma" w:hAnsi="Tahoma"/>
          <w:b/>
          <w:spacing w:val="-56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corrective</w:t>
      </w:r>
      <w:r>
        <w:rPr>
          <w:rFonts w:ascii="Tahoma" w:hAnsi="Tahoma"/>
          <w:b/>
          <w:spacing w:val="-15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actions</w:t>
      </w:r>
    </w:p>
    <w:p w:rsidR="00E65D7C" w:rsidRDefault="00E65D7C">
      <w:pPr>
        <w:pStyle w:val="BodyText"/>
        <w:rPr>
          <w:rFonts w:ascii="Tahoma"/>
          <w:b/>
          <w:sz w:val="28"/>
        </w:rPr>
      </w:pPr>
    </w:p>
    <w:p w:rsidR="00E65D7C" w:rsidRDefault="0046289A">
      <w:pPr>
        <w:pStyle w:val="Heading6"/>
        <w:spacing w:before="198"/>
        <w:ind w:left="748"/>
      </w:pPr>
      <w:r>
        <w:rPr>
          <w:noProof/>
          <w:lang w:val="en-IN" w:eastAsia="en-IN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359406</wp:posOffset>
            </wp:positionH>
            <wp:positionV relativeFrom="paragraph">
              <wp:posOffset>156635</wp:posOffset>
            </wp:positionV>
            <wp:extent cx="225720" cy="225720"/>
            <wp:effectExtent l="0" t="0" r="0" b="0"/>
            <wp:wrapNone/>
            <wp:docPr id="3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20" cy="22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C48"/>
          <w:w w:val="90"/>
        </w:rPr>
        <w:t>SUPPLIER</w:t>
      </w:r>
      <w:r>
        <w:rPr>
          <w:color w:val="1F2C48"/>
          <w:spacing w:val="63"/>
          <w:w w:val="90"/>
        </w:rPr>
        <w:t xml:space="preserve"> </w:t>
      </w:r>
      <w:r>
        <w:rPr>
          <w:color w:val="1F2C48"/>
          <w:w w:val="90"/>
        </w:rPr>
        <w:t>QUALITY</w:t>
      </w:r>
      <w:r>
        <w:rPr>
          <w:color w:val="1F2C48"/>
          <w:spacing w:val="64"/>
          <w:w w:val="90"/>
        </w:rPr>
        <w:t xml:space="preserve"> </w:t>
      </w:r>
      <w:r>
        <w:rPr>
          <w:color w:val="1F2C48"/>
          <w:w w:val="90"/>
        </w:rPr>
        <w:t>MANAGEMENT</w:t>
      </w:r>
    </w:p>
    <w:p w:rsidR="00E65D7C" w:rsidRDefault="0046289A">
      <w:pPr>
        <w:pStyle w:val="ListParagraph"/>
        <w:numPr>
          <w:ilvl w:val="1"/>
          <w:numId w:val="1"/>
        </w:numPr>
        <w:tabs>
          <w:tab w:val="left" w:pos="1107"/>
          <w:tab w:val="left" w:pos="1109"/>
        </w:tabs>
        <w:spacing w:before="54"/>
        <w:ind w:left="1108" w:hanging="361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Tracking</w:t>
      </w:r>
      <w:r>
        <w:rPr>
          <w:rFonts w:ascii="Tahoma" w:hAnsi="Tahoma"/>
          <w:b/>
          <w:spacing w:val="23"/>
          <w:sz w:val="20"/>
        </w:rPr>
        <w:t xml:space="preserve"> </w:t>
      </w:r>
      <w:r>
        <w:rPr>
          <w:rFonts w:ascii="Tahoma" w:hAnsi="Tahoma"/>
          <w:b/>
          <w:sz w:val="20"/>
        </w:rPr>
        <w:t>supplier</w:t>
      </w:r>
      <w:r>
        <w:rPr>
          <w:rFonts w:ascii="Tahoma" w:hAnsi="Tahoma"/>
          <w:b/>
          <w:spacing w:val="23"/>
          <w:sz w:val="20"/>
        </w:rPr>
        <w:t xml:space="preserve"> </w:t>
      </w:r>
      <w:r>
        <w:rPr>
          <w:rFonts w:ascii="Tahoma" w:hAnsi="Tahoma"/>
          <w:b/>
          <w:sz w:val="20"/>
        </w:rPr>
        <w:t>performance,</w:t>
      </w:r>
      <w:r>
        <w:rPr>
          <w:rFonts w:ascii="Tahoma" w:hAnsi="Tahoma"/>
          <w:b/>
          <w:spacing w:val="23"/>
          <w:sz w:val="20"/>
        </w:rPr>
        <w:t xml:space="preserve"> </w:t>
      </w:r>
      <w:r>
        <w:rPr>
          <w:rFonts w:ascii="Tahoma" w:hAnsi="Tahoma"/>
          <w:b/>
          <w:sz w:val="20"/>
        </w:rPr>
        <w:t>evaluating</w:t>
      </w:r>
      <w:r>
        <w:rPr>
          <w:rFonts w:ascii="Tahoma" w:hAnsi="Tahoma"/>
          <w:b/>
          <w:spacing w:val="23"/>
          <w:sz w:val="20"/>
        </w:rPr>
        <w:t xml:space="preserve"> </w:t>
      </w:r>
      <w:r>
        <w:rPr>
          <w:rFonts w:ascii="Tahoma" w:hAnsi="Tahoma"/>
          <w:b/>
          <w:sz w:val="20"/>
        </w:rPr>
        <w:t>quality</w:t>
      </w:r>
      <w:r>
        <w:rPr>
          <w:rFonts w:ascii="Tahoma" w:hAnsi="Tahoma"/>
          <w:b/>
          <w:spacing w:val="23"/>
          <w:sz w:val="20"/>
        </w:rPr>
        <w:t xml:space="preserve"> </w:t>
      </w:r>
      <w:r>
        <w:rPr>
          <w:rFonts w:ascii="Tahoma" w:hAnsi="Tahoma"/>
          <w:b/>
          <w:sz w:val="20"/>
        </w:rPr>
        <w:t>metrics,</w:t>
      </w:r>
      <w:r>
        <w:rPr>
          <w:rFonts w:ascii="Tahoma" w:hAnsi="Tahoma"/>
          <w:b/>
          <w:spacing w:val="23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23"/>
          <w:sz w:val="20"/>
        </w:rPr>
        <w:t xml:space="preserve"> </w:t>
      </w:r>
      <w:r>
        <w:rPr>
          <w:rFonts w:ascii="Tahoma" w:hAnsi="Tahoma"/>
          <w:b/>
          <w:sz w:val="20"/>
        </w:rPr>
        <w:t>monitoring</w:t>
      </w:r>
      <w:r>
        <w:rPr>
          <w:rFonts w:ascii="Tahoma" w:hAnsi="Tahoma"/>
          <w:b/>
          <w:spacing w:val="23"/>
          <w:sz w:val="20"/>
        </w:rPr>
        <w:t xml:space="preserve"> </w:t>
      </w:r>
      <w:proofErr w:type="spellStart"/>
      <w:r>
        <w:rPr>
          <w:rFonts w:ascii="Tahoma" w:hAnsi="Tahoma"/>
          <w:b/>
          <w:sz w:val="20"/>
        </w:rPr>
        <w:t>suppliercompliance</w:t>
      </w:r>
      <w:proofErr w:type="spellEnd"/>
    </w:p>
    <w:p w:rsidR="00E65D7C" w:rsidRDefault="0046289A">
      <w:pPr>
        <w:pStyle w:val="ListParagraph"/>
        <w:numPr>
          <w:ilvl w:val="1"/>
          <w:numId w:val="1"/>
        </w:numPr>
        <w:tabs>
          <w:tab w:val="left" w:pos="1107"/>
          <w:tab w:val="left" w:pos="1109"/>
        </w:tabs>
        <w:spacing w:before="77"/>
        <w:ind w:left="1108" w:hanging="361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Informed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decisions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about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supplier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selection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collaboration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for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continuous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quality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improvement</w:t>
      </w:r>
    </w:p>
    <w:p w:rsidR="00E65D7C" w:rsidRDefault="00E65D7C">
      <w:pPr>
        <w:pStyle w:val="BodyText"/>
        <w:rPr>
          <w:rFonts w:ascii="Tahoma"/>
          <w:b/>
          <w:sz w:val="28"/>
        </w:rPr>
      </w:pPr>
    </w:p>
    <w:p w:rsidR="00E65D7C" w:rsidRDefault="00E65D7C">
      <w:pPr>
        <w:pStyle w:val="BodyText"/>
        <w:spacing w:before="5"/>
        <w:rPr>
          <w:rFonts w:ascii="Tahoma"/>
          <w:b/>
          <w:sz w:val="23"/>
        </w:rPr>
      </w:pPr>
    </w:p>
    <w:p w:rsidR="00E65D7C" w:rsidRDefault="0046289A">
      <w:pPr>
        <w:pStyle w:val="Heading6"/>
        <w:ind w:left="765"/>
      </w:pPr>
      <w:r>
        <w:rPr>
          <w:noProof/>
          <w:lang w:val="en-IN" w:eastAsia="en-IN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385168</wp:posOffset>
            </wp:positionH>
            <wp:positionV relativeFrom="paragraph">
              <wp:posOffset>76096</wp:posOffset>
            </wp:positionV>
            <wp:extent cx="127673" cy="127673"/>
            <wp:effectExtent l="0" t="0" r="0" b="0"/>
            <wp:wrapNone/>
            <wp:docPr id="3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73" cy="127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C48"/>
        </w:rPr>
        <w:t>NON-CONFORMANCE</w:t>
      </w:r>
      <w:r>
        <w:rPr>
          <w:color w:val="1F2C48"/>
          <w:spacing w:val="-5"/>
        </w:rPr>
        <w:t xml:space="preserve"> </w:t>
      </w:r>
      <w:r>
        <w:rPr>
          <w:color w:val="1F2C48"/>
        </w:rPr>
        <w:t>MANAGEMENT</w:t>
      </w:r>
    </w:p>
    <w:p w:rsidR="00E65D7C" w:rsidRDefault="0046289A">
      <w:pPr>
        <w:pStyle w:val="ListParagraph"/>
        <w:numPr>
          <w:ilvl w:val="1"/>
          <w:numId w:val="1"/>
        </w:numPr>
        <w:tabs>
          <w:tab w:val="left" w:pos="1125"/>
          <w:tab w:val="left" w:pos="1126"/>
        </w:tabs>
        <w:spacing w:before="54"/>
        <w:ind w:left="1125" w:hanging="361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Managing</w:t>
      </w:r>
      <w:r>
        <w:rPr>
          <w:rFonts w:ascii="Tahoma" w:hAnsi="Tahoma"/>
          <w:b/>
          <w:spacing w:val="32"/>
          <w:sz w:val="20"/>
        </w:rPr>
        <w:t xml:space="preserve"> </w:t>
      </w:r>
      <w:r>
        <w:rPr>
          <w:rFonts w:ascii="Tahoma" w:hAnsi="Tahoma"/>
          <w:b/>
          <w:sz w:val="20"/>
        </w:rPr>
        <w:t>non-conformances,</w:t>
      </w:r>
      <w:r>
        <w:rPr>
          <w:rFonts w:ascii="Tahoma" w:hAnsi="Tahoma"/>
          <w:b/>
          <w:spacing w:val="32"/>
          <w:sz w:val="20"/>
        </w:rPr>
        <w:t xml:space="preserve"> </w:t>
      </w:r>
      <w:r>
        <w:rPr>
          <w:rFonts w:ascii="Tahoma" w:hAnsi="Tahoma"/>
          <w:b/>
          <w:sz w:val="20"/>
        </w:rPr>
        <w:t>deviations,</w:t>
      </w:r>
      <w:r>
        <w:rPr>
          <w:rFonts w:ascii="Tahoma" w:hAnsi="Tahoma"/>
          <w:b/>
          <w:spacing w:val="33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32"/>
          <w:sz w:val="20"/>
        </w:rPr>
        <w:t xml:space="preserve"> </w:t>
      </w:r>
      <w:r>
        <w:rPr>
          <w:rFonts w:ascii="Tahoma" w:hAnsi="Tahoma"/>
          <w:b/>
          <w:sz w:val="20"/>
        </w:rPr>
        <w:t>corrective</w:t>
      </w:r>
      <w:r>
        <w:rPr>
          <w:rFonts w:ascii="Tahoma" w:hAnsi="Tahoma"/>
          <w:b/>
          <w:spacing w:val="33"/>
          <w:sz w:val="20"/>
        </w:rPr>
        <w:t xml:space="preserve"> </w:t>
      </w:r>
      <w:r>
        <w:rPr>
          <w:rFonts w:ascii="Tahoma" w:hAnsi="Tahoma"/>
          <w:b/>
          <w:sz w:val="20"/>
        </w:rPr>
        <w:t>actions</w:t>
      </w:r>
    </w:p>
    <w:p w:rsidR="00E65D7C" w:rsidRDefault="0046289A">
      <w:pPr>
        <w:pStyle w:val="ListParagraph"/>
        <w:numPr>
          <w:ilvl w:val="1"/>
          <w:numId w:val="1"/>
        </w:numPr>
        <w:tabs>
          <w:tab w:val="left" w:pos="1125"/>
          <w:tab w:val="left" w:pos="1126"/>
        </w:tabs>
        <w:spacing w:before="77" w:line="314" w:lineRule="auto"/>
        <w:ind w:left="1146" w:right="2607" w:hanging="381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Documenting</w:t>
      </w:r>
      <w:r>
        <w:rPr>
          <w:rFonts w:ascii="Tahoma" w:hAnsi="Tahoma"/>
          <w:b/>
          <w:spacing w:val="19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19"/>
          <w:sz w:val="20"/>
        </w:rPr>
        <w:t xml:space="preserve"> </w:t>
      </w:r>
      <w:r>
        <w:rPr>
          <w:rFonts w:ascii="Tahoma" w:hAnsi="Tahoma"/>
          <w:b/>
          <w:sz w:val="20"/>
        </w:rPr>
        <w:t>tracking</w:t>
      </w:r>
      <w:r>
        <w:rPr>
          <w:rFonts w:ascii="Tahoma" w:hAnsi="Tahoma"/>
          <w:b/>
          <w:spacing w:val="20"/>
          <w:sz w:val="20"/>
        </w:rPr>
        <w:t xml:space="preserve"> </w:t>
      </w:r>
      <w:r>
        <w:rPr>
          <w:rFonts w:ascii="Tahoma" w:hAnsi="Tahoma"/>
          <w:b/>
          <w:sz w:val="20"/>
        </w:rPr>
        <w:t>non-conformities,</w:t>
      </w:r>
      <w:r>
        <w:rPr>
          <w:rFonts w:ascii="Tahoma" w:hAnsi="Tahoma"/>
          <w:b/>
          <w:spacing w:val="19"/>
          <w:sz w:val="20"/>
        </w:rPr>
        <w:t xml:space="preserve"> </w:t>
      </w:r>
      <w:r>
        <w:rPr>
          <w:rFonts w:ascii="Tahoma" w:hAnsi="Tahoma"/>
          <w:b/>
          <w:sz w:val="20"/>
        </w:rPr>
        <w:t>initiating</w:t>
      </w:r>
      <w:r>
        <w:rPr>
          <w:rFonts w:ascii="Tahoma" w:hAnsi="Tahoma"/>
          <w:b/>
          <w:spacing w:val="20"/>
          <w:sz w:val="20"/>
        </w:rPr>
        <w:t xml:space="preserve"> </w:t>
      </w:r>
      <w:r>
        <w:rPr>
          <w:rFonts w:ascii="Tahoma" w:hAnsi="Tahoma"/>
          <w:b/>
          <w:sz w:val="20"/>
        </w:rPr>
        <w:t>corrective</w:t>
      </w:r>
      <w:r>
        <w:rPr>
          <w:rFonts w:ascii="Tahoma" w:hAnsi="Tahoma"/>
          <w:b/>
          <w:spacing w:val="19"/>
          <w:sz w:val="20"/>
        </w:rPr>
        <w:t xml:space="preserve"> </w:t>
      </w:r>
      <w:r>
        <w:rPr>
          <w:rFonts w:ascii="Tahoma" w:hAnsi="Tahoma"/>
          <w:b/>
          <w:sz w:val="20"/>
        </w:rPr>
        <w:t>actions,</w:t>
      </w:r>
      <w:r>
        <w:rPr>
          <w:rFonts w:ascii="Tahoma" w:hAnsi="Tahoma"/>
          <w:b/>
          <w:spacing w:val="19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-5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improving</w:t>
      </w:r>
      <w:r>
        <w:rPr>
          <w:rFonts w:ascii="Tahoma" w:hAnsi="Tahoma"/>
          <w:b/>
          <w:spacing w:val="-15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process</w:t>
      </w:r>
      <w:r>
        <w:rPr>
          <w:rFonts w:ascii="Tahoma" w:hAnsi="Tahoma"/>
          <w:b/>
          <w:spacing w:val="-14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quality</w:t>
      </w:r>
    </w:p>
    <w:p w:rsidR="00E65D7C" w:rsidRDefault="00E65D7C">
      <w:pPr>
        <w:pStyle w:val="BodyText"/>
        <w:rPr>
          <w:rFonts w:ascii="Tahoma"/>
          <w:b/>
          <w:sz w:val="28"/>
        </w:rPr>
      </w:pPr>
    </w:p>
    <w:p w:rsidR="00E65D7C" w:rsidRDefault="0046289A">
      <w:pPr>
        <w:pStyle w:val="Heading6"/>
        <w:spacing w:before="202"/>
        <w:ind w:left="749"/>
      </w:pPr>
      <w:r>
        <w:rPr>
          <w:noProof/>
          <w:lang w:val="en-IN" w:eastAsia="en-IN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355246</wp:posOffset>
            </wp:positionH>
            <wp:positionV relativeFrom="paragraph">
              <wp:posOffset>146704</wp:posOffset>
            </wp:positionV>
            <wp:extent cx="225720" cy="225720"/>
            <wp:effectExtent l="0" t="0" r="0" b="0"/>
            <wp:wrapNone/>
            <wp:docPr id="3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20" cy="22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C48"/>
          <w:w w:val="95"/>
        </w:rPr>
        <w:t>DOCUMENT</w:t>
      </w:r>
      <w:r>
        <w:rPr>
          <w:color w:val="1F2C48"/>
          <w:spacing w:val="29"/>
          <w:w w:val="95"/>
        </w:rPr>
        <w:t xml:space="preserve"> </w:t>
      </w:r>
      <w:r>
        <w:rPr>
          <w:color w:val="1F2C48"/>
          <w:w w:val="95"/>
        </w:rPr>
        <w:t>CONTROL</w:t>
      </w:r>
    </w:p>
    <w:p w:rsidR="00E65D7C" w:rsidRDefault="0046289A">
      <w:pPr>
        <w:pStyle w:val="ListParagraph"/>
        <w:numPr>
          <w:ilvl w:val="1"/>
          <w:numId w:val="1"/>
        </w:numPr>
        <w:tabs>
          <w:tab w:val="left" w:pos="1109"/>
          <w:tab w:val="left" w:pos="1110"/>
        </w:tabs>
        <w:spacing w:before="53"/>
        <w:ind w:left="1109" w:hanging="361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Managing</w:t>
      </w:r>
      <w:r>
        <w:rPr>
          <w:rFonts w:ascii="Tahoma" w:hAnsi="Tahoma"/>
          <w:b/>
          <w:spacing w:val="16"/>
          <w:sz w:val="20"/>
        </w:rPr>
        <w:t xml:space="preserve"> </w:t>
      </w:r>
      <w:r>
        <w:rPr>
          <w:rFonts w:ascii="Tahoma" w:hAnsi="Tahoma"/>
          <w:b/>
          <w:sz w:val="20"/>
        </w:rPr>
        <w:t>quality-related</w:t>
      </w:r>
      <w:r>
        <w:rPr>
          <w:rFonts w:ascii="Tahoma" w:hAnsi="Tahoma"/>
          <w:b/>
          <w:spacing w:val="16"/>
          <w:sz w:val="20"/>
        </w:rPr>
        <w:t xml:space="preserve"> </w:t>
      </w:r>
      <w:r>
        <w:rPr>
          <w:rFonts w:ascii="Tahoma" w:hAnsi="Tahoma"/>
          <w:b/>
          <w:sz w:val="20"/>
        </w:rPr>
        <w:t>documents,</w:t>
      </w:r>
      <w:r>
        <w:rPr>
          <w:rFonts w:ascii="Tahoma" w:hAnsi="Tahoma"/>
          <w:b/>
          <w:spacing w:val="16"/>
          <w:sz w:val="20"/>
        </w:rPr>
        <w:t xml:space="preserve"> </w:t>
      </w:r>
      <w:r>
        <w:rPr>
          <w:rFonts w:ascii="Tahoma" w:hAnsi="Tahoma"/>
          <w:b/>
          <w:sz w:val="20"/>
        </w:rPr>
        <w:t>such</w:t>
      </w:r>
      <w:r>
        <w:rPr>
          <w:rFonts w:ascii="Tahoma" w:hAnsi="Tahoma"/>
          <w:b/>
          <w:spacing w:val="17"/>
          <w:sz w:val="20"/>
        </w:rPr>
        <w:t xml:space="preserve"> </w:t>
      </w:r>
      <w:r>
        <w:rPr>
          <w:rFonts w:ascii="Tahoma" w:hAnsi="Tahoma"/>
          <w:b/>
          <w:sz w:val="20"/>
        </w:rPr>
        <w:t>as</w:t>
      </w:r>
      <w:r>
        <w:rPr>
          <w:rFonts w:ascii="Tahoma" w:hAnsi="Tahoma"/>
          <w:b/>
          <w:spacing w:val="16"/>
          <w:sz w:val="20"/>
        </w:rPr>
        <w:t xml:space="preserve"> </w:t>
      </w:r>
      <w:r>
        <w:rPr>
          <w:rFonts w:ascii="Tahoma" w:hAnsi="Tahoma"/>
          <w:b/>
          <w:sz w:val="20"/>
        </w:rPr>
        <w:t>SOPs,</w:t>
      </w:r>
      <w:r>
        <w:rPr>
          <w:rFonts w:ascii="Tahoma" w:hAnsi="Tahoma"/>
          <w:b/>
          <w:spacing w:val="16"/>
          <w:sz w:val="20"/>
        </w:rPr>
        <w:t xml:space="preserve"> </w:t>
      </w:r>
      <w:r>
        <w:rPr>
          <w:rFonts w:ascii="Tahoma" w:hAnsi="Tahoma"/>
          <w:b/>
          <w:sz w:val="20"/>
        </w:rPr>
        <w:t>work</w:t>
      </w:r>
      <w:r>
        <w:rPr>
          <w:rFonts w:ascii="Tahoma" w:hAnsi="Tahoma"/>
          <w:b/>
          <w:spacing w:val="16"/>
          <w:sz w:val="20"/>
        </w:rPr>
        <w:t xml:space="preserve"> </w:t>
      </w:r>
      <w:r>
        <w:rPr>
          <w:rFonts w:ascii="Tahoma" w:hAnsi="Tahoma"/>
          <w:b/>
          <w:sz w:val="20"/>
        </w:rPr>
        <w:t>instructions,</w:t>
      </w:r>
      <w:r>
        <w:rPr>
          <w:rFonts w:ascii="Tahoma" w:hAnsi="Tahoma"/>
          <w:b/>
          <w:spacing w:val="17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16"/>
          <w:sz w:val="20"/>
        </w:rPr>
        <w:t xml:space="preserve"> </w:t>
      </w:r>
      <w:r>
        <w:rPr>
          <w:rFonts w:ascii="Tahoma" w:hAnsi="Tahoma"/>
          <w:b/>
          <w:sz w:val="20"/>
        </w:rPr>
        <w:t>quality</w:t>
      </w:r>
      <w:r>
        <w:rPr>
          <w:rFonts w:ascii="Tahoma" w:hAnsi="Tahoma"/>
          <w:b/>
          <w:spacing w:val="16"/>
          <w:sz w:val="20"/>
        </w:rPr>
        <w:t xml:space="preserve"> </w:t>
      </w:r>
      <w:r>
        <w:rPr>
          <w:rFonts w:ascii="Tahoma" w:hAnsi="Tahoma"/>
          <w:b/>
          <w:sz w:val="20"/>
        </w:rPr>
        <w:t>manuals</w:t>
      </w:r>
    </w:p>
    <w:p w:rsidR="00E65D7C" w:rsidRDefault="0046289A">
      <w:pPr>
        <w:pStyle w:val="ListParagraph"/>
        <w:numPr>
          <w:ilvl w:val="1"/>
          <w:numId w:val="1"/>
        </w:numPr>
        <w:tabs>
          <w:tab w:val="left" w:pos="1109"/>
          <w:tab w:val="left" w:pos="1110"/>
        </w:tabs>
        <w:spacing w:before="77"/>
        <w:ind w:left="1109" w:hanging="361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Ensuring</w:t>
      </w:r>
      <w:r>
        <w:rPr>
          <w:rFonts w:ascii="Tahoma" w:hAnsi="Tahoma"/>
          <w:b/>
          <w:spacing w:val="14"/>
          <w:sz w:val="20"/>
        </w:rPr>
        <w:t xml:space="preserve"> </w:t>
      </w:r>
      <w:r>
        <w:rPr>
          <w:rFonts w:ascii="Tahoma" w:hAnsi="Tahoma"/>
          <w:b/>
          <w:sz w:val="20"/>
        </w:rPr>
        <w:t>accessibility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to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the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latest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versions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maintaining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standardized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processes</w:t>
      </w:r>
    </w:p>
    <w:p w:rsidR="00E65D7C" w:rsidRDefault="00E65D7C">
      <w:pPr>
        <w:pStyle w:val="BodyText"/>
        <w:rPr>
          <w:rFonts w:ascii="Tahoma"/>
          <w:b/>
          <w:sz w:val="28"/>
        </w:rPr>
      </w:pPr>
    </w:p>
    <w:p w:rsidR="00E65D7C" w:rsidRDefault="0046289A">
      <w:pPr>
        <w:pStyle w:val="Heading6"/>
        <w:spacing w:before="228"/>
        <w:ind w:left="729"/>
      </w:pPr>
      <w:r>
        <w:rPr>
          <w:noProof/>
          <w:lang w:val="en-IN" w:eastAsia="en-IN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355246</wp:posOffset>
            </wp:positionH>
            <wp:positionV relativeFrom="paragraph">
              <wp:posOffset>162566</wp:posOffset>
            </wp:positionV>
            <wp:extent cx="225720" cy="225720"/>
            <wp:effectExtent l="0" t="0" r="0" b="0"/>
            <wp:wrapNone/>
            <wp:docPr id="4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20" cy="22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C48"/>
          <w:w w:val="95"/>
        </w:rPr>
        <w:t>STATISTICAL</w:t>
      </w:r>
      <w:r>
        <w:rPr>
          <w:color w:val="1F2C48"/>
          <w:spacing w:val="12"/>
          <w:w w:val="95"/>
        </w:rPr>
        <w:t xml:space="preserve"> </w:t>
      </w:r>
      <w:r>
        <w:rPr>
          <w:color w:val="1F2C48"/>
          <w:w w:val="95"/>
        </w:rPr>
        <w:t>PROCESS</w:t>
      </w:r>
      <w:r>
        <w:rPr>
          <w:color w:val="1F2C48"/>
          <w:spacing w:val="12"/>
          <w:w w:val="95"/>
        </w:rPr>
        <w:t xml:space="preserve"> </w:t>
      </w:r>
      <w:r>
        <w:rPr>
          <w:color w:val="1F2C48"/>
          <w:w w:val="95"/>
        </w:rPr>
        <w:t>CONTROL</w:t>
      </w:r>
      <w:r>
        <w:rPr>
          <w:color w:val="1F2C48"/>
          <w:spacing w:val="13"/>
          <w:w w:val="95"/>
        </w:rPr>
        <w:t xml:space="preserve"> </w:t>
      </w:r>
      <w:r>
        <w:rPr>
          <w:color w:val="1F2C48"/>
          <w:w w:val="95"/>
        </w:rPr>
        <w:t>(SPC)</w:t>
      </w:r>
    </w:p>
    <w:p w:rsidR="00E65D7C" w:rsidRDefault="0046289A">
      <w:pPr>
        <w:pStyle w:val="ListParagraph"/>
        <w:numPr>
          <w:ilvl w:val="1"/>
          <w:numId w:val="1"/>
        </w:numPr>
        <w:tabs>
          <w:tab w:val="left" w:pos="1089"/>
          <w:tab w:val="left" w:pos="1090"/>
        </w:tabs>
        <w:spacing w:before="54"/>
        <w:ind w:left="1089" w:hanging="361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Analyzing</w:t>
      </w:r>
      <w:r>
        <w:rPr>
          <w:rFonts w:ascii="Tahoma" w:hAnsi="Tahoma"/>
          <w:b/>
          <w:spacing w:val="14"/>
          <w:sz w:val="20"/>
        </w:rPr>
        <w:t xml:space="preserve"> </w:t>
      </w:r>
      <w:r>
        <w:rPr>
          <w:rFonts w:ascii="Tahoma" w:hAnsi="Tahoma"/>
          <w:b/>
          <w:sz w:val="20"/>
        </w:rPr>
        <w:t>process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data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identifying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variations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or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trends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impacting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product</w:t>
      </w:r>
      <w:r>
        <w:rPr>
          <w:rFonts w:ascii="Tahoma" w:hAnsi="Tahoma"/>
          <w:b/>
          <w:spacing w:val="15"/>
          <w:sz w:val="20"/>
        </w:rPr>
        <w:t xml:space="preserve"> </w:t>
      </w:r>
      <w:r>
        <w:rPr>
          <w:rFonts w:ascii="Tahoma" w:hAnsi="Tahoma"/>
          <w:b/>
          <w:sz w:val="20"/>
        </w:rPr>
        <w:t>quality</w:t>
      </w:r>
    </w:p>
    <w:p w:rsidR="00E65D7C" w:rsidRDefault="0046289A">
      <w:pPr>
        <w:pStyle w:val="ListParagraph"/>
        <w:numPr>
          <w:ilvl w:val="1"/>
          <w:numId w:val="1"/>
        </w:numPr>
        <w:tabs>
          <w:tab w:val="left" w:pos="1089"/>
          <w:tab w:val="left" w:pos="1090"/>
        </w:tabs>
        <w:spacing w:before="77" w:line="314" w:lineRule="auto"/>
        <w:ind w:left="1062" w:right="1833" w:hanging="334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Implementing</w:t>
      </w:r>
      <w:r>
        <w:rPr>
          <w:rFonts w:ascii="Tahoma" w:hAnsi="Tahoma"/>
          <w:b/>
          <w:spacing w:val="12"/>
          <w:sz w:val="20"/>
        </w:rPr>
        <w:t xml:space="preserve"> </w:t>
      </w:r>
      <w:r>
        <w:rPr>
          <w:rFonts w:ascii="Tahoma" w:hAnsi="Tahoma"/>
          <w:b/>
          <w:sz w:val="20"/>
        </w:rPr>
        <w:t>statistical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control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methods,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monitoring</w:t>
      </w:r>
      <w:r>
        <w:rPr>
          <w:rFonts w:ascii="Tahoma" w:hAnsi="Tahoma"/>
          <w:b/>
          <w:spacing w:val="12"/>
          <w:sz w:val="20"/>
        </w:rPr>
        <w:t xml:space="preserve"> </w:t>
      </w:r>
      <w:r>
        <w:rPr>
          <w:rFonts w:ascii="Tahoma" w:hAnsi="Tahoma"/>
          <w:b/>
          <w:sz w:val="20"/>
        </w:rPr>
        <w:t>process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stability,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improving</w:t>
      </w:r>
      <w:r>
        <w:rPr>
          <w:rFonts w:ascii="Tahoma" w:hAnsi="Tahoma"/>
          <w:b/>
          <w:spacing w:val="-56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process</w:t>
      </w:r>
      <w:r>
        <w:rPr>
          <w:rFonts w:ascii="Tahoma" w:hAnsi="Tahoma"/>
          <w:b/>
          <w:spacing w:val="-14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capability</w:t>
      </w:r>
    </w:p>
    <w:p w:rsidR="00E65D7C" w:rsidRDefault="00E65D7C">
      <w:pPr>
        <w:pStyle w:val="BodyText"/>
        <w:spacing w:before="11"/>
        <w:rPr>
          <w:rFonts w:ascii="Tahoma"/>
          <w:b/>
          <w:sz w:val="36"/>
        </w:rPr>
      </w:pPr>
    </w:p>
    <w:p w:rsidR="00E65D7C" w:rsidRDefault="0046289A">
      <w:pPr>
        <w:pStyle w:val="Heading6"/>
        <w:ind w:left="743"/>
      </w:pPr>
      <w:r>
        <w:rPr>
          <w:noProof/>
          <w:lang w:val="en-IN" w:eastAsia="en-IN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355246</wp:posOffset>
            </wp:positionH>
            <wp:positionV relativeFrom="paragraph">
              <wp:posOffset>25364</wp:posOffset>
            </wp:positionV>
            <wp:extent cx="225720" cy="225720"/>
            <wp:effectExtent l="0" t="0" r="0" b="0"/>
            <wp:wrapNone/>
            <wp:docPr id="4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20" cy="22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C48"/>
          <w:w w:val="95"/>
        </w:rPr>
        <w:t>REGULATORY</w:t>
      </w:r>
      <w:r>
        <w:rPr>
          <w:color w:val="1F2C48"/>
          <w:spacing w:val="12"/>
          <w:w w:val="95"/>
        </w:rPr>
        <w:t xml:space="preserve"> </w:t>
      </w:r>
      <w:r>
        <w:rPr>
          <w:color w:val="1F2C48"/>
          <w:w w:val="95"/>
        </w:rPr>
        <w:t>COMPLIANCE</w:t>
      </w:r>
    </w:p>
    <w:p w:rsidR="00E65D7C" w:rsidRDefault="0046289A">
      <w:pPr>
        <w:pStyle w:val="ListParagraph"/>
        <w:numPr>
          <w:ilvl w:val="1"/>
          <w:numId w:val="1"/>
        </w:numPr>
        <w:tabs>
          <w:tab w:val="left" w:pos="1103"/>
          <w:tab w:val="left" w:pos="1104"/>
        </w:tabs>
        <w:spacing w:before="54"/>
        <w:ind w:left="1103" w:hanging="361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Integrating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quality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standards</w:t>
      </w:r>
      <w:r>
        <w:rPr>
          <w:rFonts w:ascii="Tahoma" w:hAnsi="Tahoma"/>
          <w:b/>
          <w:spacing w:val="14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regulatory</w:t>
      </w:r>
      <w:r>
        <w:rPr>
          <w:rFonts w:ascii="Tahoma" w:hAnsi="Tahoma"/>
          <w:b/>
          <w:spacing w:val="14"/>
          <w:sz w:val="20"/>
        </w:rPr>
        <w:t xml:space="preserve"> </w:t>
      </w:r>
      <w:r>
        <w:rPr>
          <w:rFonts w:ascii="Tahoma" w:hAnsi="Tahoma"/>
          <w:b/>
          <w:sz w:val="20"/>
        </w:rPr>
        <w:t>requirements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into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quality</w:t>
      </w:r>
      <w:r>
        <w:rPr>
          <w:rFonts w:ascii="Tahoma" w:hAnsi="Tahoma"/>
          <w:b/>
          <w:spacing w:val="14"/>
          <w:sz w:val="20"/>
        </w:rPr>
        <w:t xml:space="preserve"> </w:t>
      </w:r>
      <w:proofErr w:type="spellStart"/>
      <w:r>
        <w:rPr>
          <w:rFonts w:ascii="Tahoma" w:hAnsi="Tahoma"/>
          <w:b/>
          <w:sz w:val="20"/>
        </w:rPr>
        <w:t>controlprocesses</w:t>
      </w:r>
      <w:proofErr w:type="spellEnd"/>
    </w:p>
    <w:p w:rsidR="00E65D7C" w:rsidRDefault="0046289A">
      <w:pPr>
        <w:pStyle w:val="ListParagraph"/>
        <w:numPr>
          <w:ilvl w:val="1"/>
          <w:numId w:val="1"/>
        </w:numPr>
        <w:tabs>
          <w:tab w:val="left" w:pos="1103"/>
          <w:tab w:val="left" w:pos="1104"/>
        </w:tabs>
        <w:spacing w:before="77"/>
        <w:ind w:left="1103" w:hanging="361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Automating</w:t>
      </w:r>
      <w:r>
        <w:rPr>
          <w:rFonts w:ascii="Tahoma" w:hAnsi="Tahoma"/>
          <w:b/>
          <w:spacing w:val="24"/>
          <w:sz w:val="20"/>
        </w:rPr>
        <w:t xml:space="preserve"> </w:t>
      </w:r>
      <w:r>
        <w:rPr>
          <w:rFonts w:ascii="Tahoma" w:hAnsi="Tahoma"/>
          <w:b/>
          <w:sz w:val="20"/>
        </w:rPr>
        <w:t>compliance</w:t>
      </w:r>
      <w:r>
        <w:rPr>
          <w:rFonts w:ascii="Tahoma" w:hAnsi="Tahoma"/>
          <w:b/>
          <w:spacing w:val="24"/>
          <w:sz w:val="20"/>
        </w:rPr>
        <w:t xml:space="preserve"> </w:t>
      </w:r>
      <w:r>
        <w:rPr>
          <w:rFonts w:ascii="Tahoma" w:hAnsi="Tahoma"/>
          <w:b/>
          <w:sz w:val="20"/>
        </w:rPr>
        <w:t>checks,</w:t>
      </w:r>
      <w:r>
        <w:rPr>
          <w:rFonts w:ascii="Tahoma" w:hAnsi="Tahoma"/>
          <w:b/>
          <w:spacing w:val="25"/>
          <w:sz w:val="20"/>
        </w:rPr>
        <w:t xml:space="preserve"> </w:t>
      </w:r>
      <w:r>
        <w:rPr>
          <w:rFonts w:ascii="Tahoma" w:hAnsi="Tahoma"/>
          <w:b/>
          <w:sz w:val="20"/>
        </w:rPr>
        <w:t>generating</w:t>
      </w:r>
      <w:r>
        <w:rPr>
          <w:rFonts w:ascii="Tahoma" w:hAnsi="Tahoma"/>
          <w:b/>
          <w:spacing w:val="24"/>
          <w:sz w:val="20"/>
        </w:rPr>
        <w:t xml:space="preserve"> </w:t>
      </w:r>
      <w:r>
        <w:rPr>
          <w:rFonts w:ascii="Tahoma" w:hAnsi="Tahoma"/>
          <w:b/>
          <w:sz w:val="20"/>
        </w:rPr>
        <w:t>compliance</w:t>
      </w:r>
      <w:r>
        <w:rPr>
          <w:rFonts w:ascii="Tahoma" w:hAnsi="Tahoma"/>
          <w:b/>
          <w:spacing w:val="25"/>
          <w:sz w:val="20"/>
        </w:rPr>
        <w:t xml:space="preserve"> </w:t>
      </w:r>
      <w:r>
        <w:rPr>
          <w:rFonts w:ascii="Tahoma" w:hAnsi="Tahoma"/>
          <w:b/>
          <w:sz w:val="20"/>
        </w:rPr>
        <w:t>reports,</w:t>
      </w:r>
      <w:r>
        <w:rPr>
          <w:rFonts w:ascii="Tahoma" w:hAnsi="Tahoma"/>
          <w:b/>
          <w:spacing w:val="24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24"/>
          <w:sz w:val="20"/>
        </w:rPr>
        <w:t xml:space="preserve"> </w:t>
      </w:r>
      <w:r>
        <w:rPr>
          <w:rFonts w:ascii="Tahoma" w:hAnsi="Tahoma"/>
          <w:b/>
          <w:sz w:val="20"/>
        </w:rPr>
        <w:t>maintaining</w:t>
      </w:r>
      <w:r>
        <w:rPr>
          <w:rFonts w:ascii="Tahoma" w:hAnsi="Tahoma"/>
          <w:b/>
          <w:spacing w:val="25"/>
          <w:sz w:val="20"/>
        </w:rPr>
        <w:t xml:space="preserve"> </w:t>
      </w:r>
      <w:r>
        <w:rPr>
          <w:rFonts w:ascii="Tahoma" w:hAnsi="Tahoma"/>
          <w:b/>
          <w:sz w:val="20"/>
        </w:rPr>
        <w:t>audit</w:t>
      </w:r>
      <w:r>
        <w:rPr>
          <w:rFonts w:ascii="Tahoma" w:hAnsi="Tahoma"/>
          <w:b/>
          <w:spacing w:val="24"/>
          <w:sz w:val="20"/>
        </w:rPr>
        <w:t xml:space="preserve"> </w:t>
      </w:r>
      <w:r>
        <w:rPr>
          <w:rFonts w:ascii="Tahoma" w:hAnsi="Tahoma"/>
          <w:b/>
          <w:sz w:val="20"/>
        </w:rPr>
        <w:t>trails</w:t>
      </w:r>
    </w:p>
    <w:p w:rsidR="00E65D7C" w:rsidRDefault="00E65D7C">
      <w:pPr>
        <w:rPr>
          <w:rFonts w:ascii="Tahoma" w:hAnsi="Tahoma"/>
          <w:sz w:val="20"/>
        </w:rPr>
        <w:sectPr w:rsidR="00E65D7C">
          <w:pgSz w:w="11880" w:h="16790"/>
          <w:pgMar w:top="640" w:right="0" w:bottom="280" w:left="160" w:header="720" w:footer="720" w:gutter="0"/>
          <w:cols w:space="720"/>
        </w:sectPr>
      </w:pPr>
    </w:p>
    <w:p w:rsidR="00E65D7C" w:rsidRDefault="0046289A">
      <w:pPr>
        <w:tabs>
          <w:tab w:val="left" w:pos="11718"/>
        </w:tabs>
        <w:spacing w:before="107"/>
        <w:ind w:left="204" w:right="-15"/>
        <w:rPr>
          <w:rFonts w:ascii="Tahoma"/>
          <w:b/>
          <w:sz w:val="42"/>
        </w:rPr>
      </w:pPr>
      <w:r>
        <w:lastRenderedPageBreak/>
        <w:pict>
          <v:group id="_x0000_s1131" style="position:absolute;left:0;text-align:left;margin-left:277.25pt;margin-top:76.65pt;width:220.1pt;height:692.15pt;z-index:15760896;mso-position-horizontal-relative:page" coordorigin="5545,1533" coordsize="4402,13843">
            <v:shape id="_x0000_s1165" style="position:absolute;left:5757;top:1532;width:2;height:13841" coordorigin="5758,1533" coordsize="0,13841" o:spt="100" adj="0,,0" path="m5758,14726r,647m5758,13093r,1308m5758,11315r,1453m5758,9367r,1624m5758,7419r,1624m5758,5644r,1451m5758,3879r,1440m5758,2261r,1294m5758,1533r,404e" filled="f" strokecolor="#1f2c48" strokeweight="1pt">
              <v:stroke joinstyle="round"/>
              <v:formulas/>
              <v:path arrowok="t" o:connecttype="segments"/>
            </v:shape>
            <v:shape id="_x0000_s1164" style="position:absolute;left:5595;top:1936;width:344;height:12789" coordorigin="5596,1937" coordsize="344,12789" o:spt="100" adj="0,,0" path="m5920,14401r-324,l5596,14726r324,l5920,14401xm5920,10991r-324,l5596,11315r324,l5920,10991xm5920,9043r-324,l5596,9367r324,l5920,9043xm5920,3555r-324,l5596,3879r324,l5920,3555xm5939,12768r-324,l5615,13093r324,l5939,12768xm5939,7095r-324,l5615,7419r324,l5939,7095xm5939,5319r-324,l5615,5644r324,l5939,5319xm5939,1937r-324,l5615,2261r324,l5939,1937xe" fillcolor="#d1a14a" stroked="f">
              <v:stroke joinstyle="round"/>
              <v:formulas/>
              <v:path arrowok="t" o:connecttype="segments"/>
            </v:shape>
            <v:line id="_x0000_s1163" style="position:absolute" from="5615,2054" to="5555,2054" strokeweight="1pt"/>
            <v:line id="_x0000_s1162" style="position:absolute" from="5615,5484" to="5555,5483" strokeweight="1pt"/>
            <v:line id="_x0000_s1161" style="position:absolute" from="5605,9208" to="5545,9208" strokeweight="1pt"/>
            <v:line id="_x0000_s1160" style="position:absolute" from="5605,12923" to="5545,12923" strokeweight="1pt"/>
            <v:line id="_x0000_s1159" style="position:absolute" from="8094,3719" to="6056,3714" strokeweight="1pt">
              <v:stroke dashstyle="dash"/>
            </v:line>
            <v:line id="_x0000_s1158" style="position:absolute" from="5997,3714" to="5937,3714" strokeweight="1pt"/>
            <v:line id="_x0000_s1157" style="position:absolute" from="8094,7259" to="6056,7254" strokeweight="1pt">
              <v:stroke dashstyle="dash"/>
            </v:line>
            <v:line id="_x0000_s1156" style="position:absolute" from="5997,7254" to="5937,7254" strokeweight="1pt"/>
            <v:line id="_x0000_s1155" style="position:absolute" from="8094,11138" to="6056,11132" strokeweight="1pt">
              <v:stroke dashstyle="dash"/>
            </v:line>
            <v:line id="_x0000_s1154" style="position:absolute" from="5997,11132" to="5937,11132" strokeweight="1pt"/>
            <v:line id="_x0000_s1153" style="position:absolute" from="8094,14566" to="6056,14561" strokeweight="1pt">
              <v:stroke dashstyle="dash"/>
            </v:line>
            <v:line id="_x0000_s1152" style="position:absolute" from="5997,14561" to="5937,14560" strokeweight="1pt"/>
            <v:shape id="_x0000_s1151" style="position:absolute;left:8309;top:6426;width:1637;height:1637" coordorigin="8309,6426" coordsize="1637,1637" path="m9128,6426r-75,4l8981,6440r-71,16l8842,6478r-65,27l8715,6538r-59,38l8601,6619r-52,47l8502,6718r-43,55l8421,6832r-33,62l8361,6959r-22,68l8323,7098r-10,72l8309,7245r4,74l8323,7392r16,70l8361,7530r27,66l8421,7658r38,59l8502,7772r47,52l8601,7871r55,43l8715,7952r62,33l8842,8012r68,22l8981,8050r72,10l9128,8063r74,-3l9275,8050r70,-16l9413,8012r66,-27l9541,7952r59,-38l9655,7871r52,-47l9754,7772r43,-55l9835,7658r32,-62l9895,7530r22,-68l9933,7392r10,-73l9946,7245r-3,-75l9933,7098r-16,-71l9895,6959r-28,-65l9835,6832r-38,-59l9754,6718r-47,-52l9655,6619r-55,-43l9541,6538r-62,-33l9413,6478r-68,-22l9275,6440r-73,-10l9128,6426xe" fillcolor="#1f2c48" stroked="f">
              <v:path arrowok="t"/>
            </v:shape>
            <v:shape id="_x0000_s1150" type="#_x0000_t75" style="position:absolute;left:8620;top:6429;width:1016;height:1016">
              <v:imagedata r:id="rId59" o:title=""/>
            </v:shape>
            <v:line id="_x0000_s1149" style="position:absolute" from="8270,7260" to="8210,7260" strokeweight="1pt"/>
            <v:shape id="_x0000_s1148" style="position:absolute;left:8086;top:7109;width:200;height:272" coordorigin="8086,7109" coordsize="200,272" path="m8086,7109r,271l8286,7245,8086,7109xe" fillcolor="#d1a14a" stroked="f">
              <v:path arrowok="t"/>
            </v:shape>
            <v:shape id="_x0000_s1147" style="position:absolute;left:8292;top:2881;width:1637;height:1637" coordorigin="8292,2882" coordsize="1637,1637" path="m9111,2882r-75,3l8964,2895r-71,16l8825,2933r-65,27l8698,2993r-59,38l8584,3074r-52,47l8485,3173r-43,55l8404,3287r-33,62l8344,3414r-22,68l8306,3553r-10,73l8292,3700r4,74l8306,3847r16,71l8344,3986r27,65l8404,4113r38,59l8485,4227r47,52l8584,4326r55,43l8698,4407r62,33l8825,4467r68,22l8964,4505r72,10l9111,4518r74,-3l9258,4505r70,-16l9396,4467r66,-27l9524,4407r59,-38l9638,4326r52,-47l9737,4227r43,-55l9818,4113r32,-62l9878,3986r22,-68l9916,3847r10,-73l9929,3700r-3,-74l9916,3553r-16,-71l9878,3414r-28,-65l9818,3287r-38,-59l9737,3173r-47,-52l9638,3074r-55,-43l9524,2993r-62,-33l9396,2933r-68,-22l9258,2895r-73,-10l9111,2882xe" fillcolor="#1f2c48" stroked="f">
              <v:path arrowok="t"/>
            </v:shape>
            <v:shape id="_x0000_s1146" type="#_x0000_t75" style="position:absolute;left:8629;top:2940;width:977;height:977">
              <v:imagedata r:id="rId60" o:title=""/>
            </v:shape>
            <v:line id="_x0000_s1145" style="position:absolute" from="8270,3720" to="8210,3720" strokeweight="1pt"/>
            <v:shape id="_x0000_s1144" style="position:absolute;left:8086;top:3584;width:200;height:272" coordorigin="8086,3584" coordsize="200,272" path="m8086,3584r,271l8286,3720,8086,3584xe" fillcolor="#d1a14a" stroked="f">
              <v:path arrowok="t"/>
            </v:shape>
            <v:shape id="_x0000_s1143" style="position:absolute;left:8248;top:10316;width:1637;height:1637" coordorigin="8249,10317" coordsize="1637,1637" path="m9067,10317r-74,3l8920,10330r-70,16l8782,10368r-66,27l8654,10428r-59,38l8540,10509r-52,47l8441,10608r-43,55l8360,10722r-33,62l8300,10850r-22,68l8262,10988r-10,73l8249,11135r3,75l8262,11282r16,71l8300,11421r27,65l8360,11548r38,59l8441,11662r47,52l8540,11761r55,43l8654,11842r62,33l8782,11902r68,22l8920,11940r73,10l9067,11954r75,-4l9214,11940r71,-16l9353,11902r65,-27l9480,11842r59,-38l9594,11761r52,-47l9693,11662r43,-55l9774,11548r33,-62l9834,11421r22,-68l9872,11282r10,-72l9886,11135r-4,-74l9872,10988r-16,-70l9834,10850r-27,-66l9774,10722r-38,-59l9693,10608r-47,-52l9594,10509r-55,-43l9480,10428r-62,-33l9353,10368r-68,-22l9214,10330r-72,-10l9067,10317xe" fillcolor="#1f2c48" stroked="f">
              <v:path arrowok="t"/>
            </v:shape>
            <v:shape id="_x0000_s1142" type="#_x0000_t75" style="position:absolute;left:8772;top:10489;width:610;height:610">
              <v:imagedata r:id="rId61" o:title=""/>
            </v:shape>
            <v:line id="_x0000_s1141" style="position:absolute" from="8270,11138" to="8210,11138" strokeweight="1pt"/>
            <v:shape id="_x0000_s1140" style="position:absolute;left:8026;top:10996;width:200;height:272" coordorigin="8027,10997" coordsize="200,272" path="m8027,10997r,271l8226,11132r-199,-135xe" fillcolor="#d1a14a" stroked="f">
              <v:path arrowok="t"/>
            </v:shape>
            <v:shape id="_x0000_s1139" style="position:absolute;left:8263;top:13737;width:1637;height:1637" coordorigin="8264,13738" coordsize="1637,1637" path="m9082,13738r-74,3l8935,13751r-70,16l8797,13789r-66,28l8669,13850r-59,38l8555,13930r-52,48l8456,14029r-43,55l8375,14143r-32,63l8315,14271r-22,68l8277,14409r-10,73l8264,14556r3,75l8277,14704r16,70l8315,14842r28,65l8375,14969r38,59l8456,15084r47,51l8555,15182r55,43l8669,15263r62,33l8797,15324r68,22l8935,15362r73,9l9082,15375r75,-4l9229,15362r71,-16l9368,15324r65,-28l9495,15263r59,-38l9609,15182r52,-47l9708,15084r43,-56l9789,14969r33,-62l9849,14842r22,-68l9887,14704r10,-73l9901,14556r-4,-74l9887,14409r-16,-70l9849,14271r-27,-65l9789,14143r-38,-59l9708,14029r-47,-51l9609,13930r-55,-42l9495,13850r-62,-33l9368,13789r-68,-22l9229,13751r-72,-10l9082,13738xe" fillcolor="#1f2c48" stroked="f">
              <v:path arrowok="t"/>
            </v:shape>
            <v:shape id="_x0000_s1138" type="#_x0000_t75" style="position:absolute;left:8818;top:14018;width:528;height:528">
              <v:imagedata r:id="rId62" o:title=""/>
            </v:shape>
            <v:line id="_x0000_s1137" style="position:absolute" from="8270,14566" to="8210,14566" strokeweight="1pt"/>
            <v:shape id="_x0000_s1136" style="position:absolute;left:8034;top:14430;width:200;height:272" coordorigin="8035,14431" coordsize="200,272" path="m8035,14431r,271l8234,14567r-199,-136xe" fillcolor="#d1a14a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5" type="#_x0000_t202" style="position:absolute;left:8580;top:3750;width:1078;height:383" filled="f" stroked="f">
              <v:textbox inset="0,0,0,0">
                <w:txbxContent>
                  <w:p w:rsidR="0046289A" w:rsidRDefault="0046289A">
                    <w:pPr>
                      <w:spacing w:before="18" w:line="225" w:lineRule="auto"/>
                      <w:ind w:left="4" w:right="15" w:hanging="5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5"/>
                      </w:rPr>
                      <w:t>Sales Pipeline</w:t>
                    </w:r>
                    <w:r>
                      <w:rPr>
                        <w:rFonts w:ascii="Tahoma"/>
                        <w:b/>
                        <w:color w:val="FFFFFF"/>
                        <w:spacing w:val="-41"/>
                        <w:sz w:val="1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15"/>
                      </w:rPr>
                      <w:t>Management</w:t>
                    </w:r>
                  </w:p>
                </w:txbxContent>
              </v:textbox>
            </v:shape>
            <v:shape id="_x0000_s1134" type="#_x0000_t202" style="position:absolute;left:8408;top:7181;width:1462;height:553" filled="f" stroked="f">
              <v:textbox inset="0,0,0,0">
                <w:txbxContent>
                  <w:p w:rsidR="0046289A" w:rsidRDefault="0046289A">
                    <w:pPr>
                      <w:spacing w:before="18" w:line="225" w:lineRule="auto"/>
                      <w:ind w:right="18"/>
                      <w:jc w:val="center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105"/>
                        <w:sz w:val="15"/>
                      </w:rPr>
                      <w:t>Customer</w:t>
                    </w:r>
                    <w:r>
                      <w:rPr>
                        <w:rFonts w:ascii="Tahoma"/>
                        <w:b/>
                        <w:color w:val="FFFFFF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pacing w:val="-1"/>
                        <w:w w:val="105"/>
                        <w:sz w:val="15"/>
                      </w:rPr>
                      <w:t>Segmentation and</w:t>
                    </w:r>
                    <w:r>
                      <w:rPr>
                        <w:rFonts w:ascii="Tahoma"/>
                        <w:b/>
                        <w:color w:val="FFFFFF"/>
                        <w:spacing w:val="-4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15"/>
                      </w:rPr>
                      <w:t>Targeting</w:t>
                    </w:r>
                  </w:p>
                </w:txbxContent>
              </v:textbox>
            </v:shape>
            <v:shape id="_x0000_s1133" type="#_x0000_t202" style="position:absolute;left:8645;top:11110;width:926;height:553" filled="f" stroked="f">
              <v:textbox inset="0,0,0,0">
                <w:txbxContent>
                  <w:p w:rsidR="0046289A" w:rsidRDefault="0046289A">
                    <w:pPr>
                      <w:spacing w:before="18" w:line="225" w:lineRule="auto"/>
                      <w:ind w:right="18" w:hanging="37"/>
                      <w:jc w:val="center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105"/>
                        <w:sz w:val="15"/>
                      </w:rPr>
                      <w:t>Customer</w:t>
                    </w:r>
                    <w:r>
                      <w:rPr>
                        <w:rFonts w:ascii="Tahoma"/>
                        <w:b/>
                        <w:color w:val="FFFFFF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pacing w:val="-2"/>
                        <w:w w:val="105"/>
                        <w:sz w:val="15"/>
                      </w:rPr>
                      <w:t>Service and</w:t>
                    </w:r>
                    <w:r>
                      <w:rPr>
                        <w:rFonts w:ascii="Tahoma"/>
                        <w:b/>
                        <w:color w:val="FFFFFF"/>
                        <w:spacing w:val="-4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15"/>
                      </w:rPr>
                      <w:t>Support</w:t>
                    </w:r>
                  </w:p>
                </w:txbxContent>
              </v:textbox>
            </v:shape>
            <v:shape id="_x0000_s1132" type="#_x0000_t202" style="position:absolute;left:8507;top:14596;width:1189;height:383" filled="f" stroked="f">
              <v:textbox inset="0,0,0,0">
                <w:txbxContent>
                  <w:p w:rsidR="0046289A" w:rsidRDefault="0046289A">
                    <w:pPr>
                      <w:spacing w:before="18" w:line="225" w:lineRule="auto"/>
                      <w:ind w:left="36" w:right="10" w:hanging="37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pacing w:val="-2"/>
                        <w:w w:val="105"/>
                        <w:sz w:val="15"/>
                      </w:rPr>
                      <w:t xml:space="preserve">Sales </w:t>
                    </w:r>
                    <w:r>
                      <w:rPr>
                        <w:rFonts w:ascii="Tahoma"/>
                        <w:b/>
                        <w:color w:val="FFFFFF"/>
                        <w:spacing w:val="-1"/>
                        <w:w w:val="105"/>
                        <w:sz w:val="15"/>
                      </w:rPr>
                      <w:t>Analytics</w:t>
                    </w:r>
                    <w:r>
                      <w:rPr>
                        <w:rFonts w:ascii="Tahoma"/>
                        <w:b/>
                        <w:color w:val="FFFFFF"/>
                        <w:spacing w:val="-4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z w:val="15"/>
                      </w:rPr>
                      <w:t>and</w:t>
                    </w:r>
                    <w:r>
                      <w:rPr>
                        <w:rFonts w:ascii="Tahoma"/>
                        <w:b/>
                        <w:color w:val="FFFFFF"/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z w:val="15"/>
                      </w:rPr>
                      <w:t>Reporting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24" style="position:absolute;left:0;text-align:left;margin-left:81pt;margin-top:64.9pt;width:191.45pt;height:81.85pt;z-index:15761408;mso-position-horizontal-relative:page" coordorigin="1620,1298" coordsize="3829,1637">
            <v:shape id="_x0000_s1130" style="position:absolute;left:1619;top:1298;width:1637;height:1637" coordorigin="1620,1298" coordsize="1637,1637" path="m2438,1298r-74,4l2291,1312r-71,16l2152,1350r-65,27l2025,1410r-59,38l1911,1491r-52,47l1812,1589r-43,56l1731,1704r-33,62l1671,1831r-22,68l1633,1970r-10,72l1620,2117r3,74l1633,2264r16,70l1671,2402r27,66l1731,2530r38,59l1812,2644r47,52l1911,2743r55,42l2025,2823r62,33l2152,2884r68,22l2291,2922r73,10l2438,2935r75,-3l2585,2922r71,-16l2724,2884r65,-28l2851,2823r59,-38l2965,2743r52,-47l3064,2644r43,-55l3145,2530r33,-62l3205,2402r22,-68l3243,2264r10,-73l3257,2117r-4,-75l3243,1970r-16,-71l3205,1831r-27,-65l3145,1704r-38,-59l3064,1589r-47,-51l2965,1491r-55,-43l2851,1410r-62,-33l2724,1350r-68,-22l2585,1312r-72,-10l2438,1298xe" fillcolor="#1f2c48" stroked="f">
              <v:path arrowok="t"/>
            </v:shape>
            <v:shape id="_x0000_s1129" type="#_x0000_t75" style="position:absolute;left:2177;top:1537;width:444;height:444">
              <v:imagedata r:id="rId63" o:title=""/>
            </v:shape>
            <v:line id="_x0000_s1128" style="position:absolute" from="5439,2054" to="3400,2049" strokeweight="1pt">
              <v:stroke dashstyle="dash"/>
            </v:line>
            <v:line id="_x0000_s1127" style="position:absolute" from="3342,2049" to="3282,2048" strokeweight="1pt"/>
            <v:shape id="_x0000_s1126" style="position:absolute;left:3282;top:1912;width:200;height:272" coordorigin="3282,1913" coordsize="200,272" path="m3481,1913r-199,135l3481,2184r,-271xe" fillcolor="#d1a14a" stroked="f">
              <v:path arrowok="t"/>
            </v:shape>
            <v:shape id="_x0000_s1125" type="#_x0000_t202" style="position:absolute;left:1619;top:1298;width:3829;height:1637" filled="f" stroked="f">
              <v:textbox inset="0,0,0,0">
                <w:txbxContent>
                  <w:p w:rsidR="0046289A" w:rsidRDefault="0046289A">
                    <w:pPr>
                      <w:rPr>
                        <w:rFonts w:ascii="Tahoma"/>
                        <w:b/>
                        <w:sz w:val="20"/>
                      </w:rPr>
                    </w:pPr>
                  </w:p>
                  <w:p w:rsidR="0046289A" w:rsidRDefault="0046289A">
                    <w:pPr>
                      <w:rPr>
                        <w:rFonts w:ascii="Tahoma"/>
                        <w:b/>
                        <w:sz w:val="20"/>
                      </w:rPr>
                    </w:pPr>
                  </w:p>
                  <w:p w:rsidR="0046289A" w:rsidRDefault="0046289A">
                    <w:pPr>
                      <w:spacing w:before="8"/>
                      <w:rPr>
                        <w:rFonts w:ascii="Tahoma"/>
                        <w:b/>
                        <w:sz w:val="19"/>
                      </w:rPr>
                    </w:pPr>
                  </w:p>
                  <w:p w:rsidR="0046289A" w:rsidRDefault="0046289A">
                    <w:pPr>
                      <w:spacing w:before="1" w:line="225" w:lineRule="auto"/>
                      <w:ind w:left="294" w:right="2485"/>
                      <w:jc w:val="center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105"/>
                        <w:sz w:val="15"/>
                      </w:rPr>
                      <w:t>Customer</w:t>
                    </w:r>
                    <w:r>
                      <w:rPr>
                        <w:rFonts w:ascii="Tahoma"/>
                        <w:b/>
                        <w:color w:val="FFFFFF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15"/>
                      </w:rPr>
                      <w:t>Data</w:t>
                    </w:r>
                    <w:r>
                      <w:rPr>
                        <w:rFonts w:ascii="Tahoma"/>
                        <w:b/>
                        <w:color w:val="FFFFFF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15"/>
                      </w:rPr>
                      <w:t>Management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17" style="position:absolute;left:0;text-align:left;margin-left:81pt;margin-top:263.25pt;width:191.45pt;height:81.85pt;z-index:15761920;mso-position-horizontal-relative:page;mso-position-vertical-relative:page" coordorigin="1620,5265" coordsize="3829,1637">
            <v:shape id="_x0000_s1123" style="position:absolute;left:1619;top:5265;width:1637;height:1637" coordorigin="1620,5265" coordsize="1637,1637" path="m2438,5265r-74,3l2291,5278r-71,16l2152,5316r-65,28l2025,5377r-59,38l1911,5458r-52,47l1812,5556r-43,56l1731,5670r-33,63l1671,5798r-22,68l1633,5936r-10,73l1620,6084r3,74l1633,6231r16,70l1671,6369r27,65l1731,6497r38,59l1812,6611r47,51l1911,6709r55,43l2025,6790r62,33l2152,6851r68,22l2291,6889r73,10l2438,6902r75,-3l2585,6889r71,-16l2724,6851r65,-28l2851,6790r59,-38l2965,6709r52,-47l3064,6611r43,-55l3145,6497r33,-63l3205,6369r22,-68l3243,6231r10,-73l3257,6084r-4,-75l3243,5936r-16,-70l3205,5798r-27,-65l3145,5670r-38,-58l3064,5556r-47,-51l2965,5458r-55,-43l2851,5377r-62,-33l2724,5316r-68,-22l2585,5278r-72,-10l2438,5265xe" fillcolor="#1f2c48" stroked="f">
              <v:path arrowok="t"/>
            </v:shape>
            <v:shape id="_x0000_s1122" type="#_x0000_t75" style="position:absolute;left:2202;top:5558;width:472;height:472">
              <v:imagedata r:id="rId64" o:title=""/>
            </v:shape>
            <v:line id="_x0000_s1121" style="position:absolute" from="5439,6086" to="3400,6081" strokeweight="1pt">
              <v:stroke dashstyle="dash"/>
            </v:line>
            <v:line id="_x0000_s1120" style="position:absolute" from="3342,6081" to="3282,6080" strokeweight="1pt"/>
            <v:shape id="_x0000_s1119" style="position:absolute;left:3282;top:5944;width:200;height:272" coordorigin="3282,5945" coordsize="200,272" path="m3481,5945r-199,136l3481,6216r,-271xe" fillcolor="#d1a14a" stroked="f">
              <v:path arrowok="t"/>
            </v:shape>
            <v:shape id="_x0000_s1118" type="#_x0000_t202" style="position:absolute;left:1619;top:5265;width:3829;height:1637" filled="f" stroked="f">
              <v:textbox inset="0,0,0,0">
                <w:txbxContent>
                  <w:p w:rsidR="0046289A" w:rsidRDefault="0046289A">
                    <w:pPr>
                      <w:rPr>
                        <w:rFonts w:ascii="Tahoma"/>
                        <w:b/>
                        <w:sz w:val="20"/>
                      </w:rPr>
                    </w:pPr>
                  </w:p>
                  <w:p w:rsidR="0046289A" w:rsidRDefault="0046289A">
                    <w:pPr>
                      <w:rPr>
                        <w:rFonts w:ascii="Tahoma"/>
                        <w:b/>
                        <w:sz w:val="20"/>
                      </w:rPr>
                    </w:pPr>
                  </w:p>
                  <w:p w:rsidR="0046289A" w:rsidRDefault="0046289A">
                    <w:pPr>
                      <w:spacing w:before="5"/>
                      <w:rPr>
                        <w:rFonts w:ascii="Tahoma"/>
                        <w:b/>
                        <w:sz w:val="27"/>
                      </w:rPr>
                    </w:pPr>
                  </w:p>
                  <w:p w:rsidR="0046289A" w:rsidRDefault="0046289A">
                    <w:pPr>
                      <w:spacing w:line="225" w:lineRule="auto"/>
                      <w:ind w:left="303" w:right="2473" w:firstLine="305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105"/>
                        <w:sz w:val="15"/>
                      </w:rPr>
                      <w:t>Order</w:t>
                    </w:r>
                    <w:r>
                      <w:rPr>
                        <w:rFonts w:ascii="Tahoma"/>
                        <w:b/>
                        <w:color w:val="FFFFFF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15"/>
                      </w:rPr>
                      <w:t>Management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10" style="position:absolute;left:0;text-align:left;margin-left:81.45pt;margin-top:448.75pt;width:190.5pt;height:81.85pt;z-index:15762432;mso-position-horizontal-relative:page;mso-position-vertical-relative:page" coordorigin="1629,8975" coordsize="3810,1637">
            <v:shape id="_x0000_s1116" style="position:absolute;left:1629;top:8974;width:1637;height:1637" coordorigin="1629,8975" coordsize="1637,1637" path="m2448,8975r-75,3l2300,8988r-70,16l2162,9026r-65,27l2034,9086r-58,38l1920,9167r-51,47l1822,9266r-43,55l1741,9380r-33,62l1680,9507r-22,68l1642,9646r-10,72l1629,9793r3,74l1642,9940r16,71l1680,10079r28,65l1741,10206r38,59l1822,10320r47,52l1920,10419r56,43l2034,10500r63,33l2162,10560r68,22l2300,10598r73,10l2448,10611r74,-3l2595,10598r70,-16l2733,10560r65,-27l2861,10500r59,-38l2975,10419r51,-47l3073,10320r43,-55l3154,10206r33,-62l3215,10079r22,-68l3253,9940r10,-73l3266,9793r-3,-75l3253,9646r-16,-71l3215,9507r-28,-65l3154,9380r-38,-59l3073,9266r-47,-52l2975,9167r-55,-43l2861,9086r-63,-33l2733,9026r-68,-22l2595,8988r-73,-10l2448,8975xe" fillcolor="#1f2c48" stroked="f">
              <v:path arrowok="t"/>
            </v:shape>
            <v:shape id="_x0000_s1115" type="#_x0000_t75" style="position:absolute;left:2194;top:9181;width:503;height:503">
              <v:imagedata r:id="rId65" o:title=""/>
            </v:shape>
            <v:line id="_x0000_s1114" style="position:absolute" from="5428,9810" to="3390,9805" strokeweight="1pt">
              <v:stroke dashstyle="dash"/>
            </v:line>
            <v:line id="_x0000_s1113" style="position:absolute" from="3332,9805" to="3272,9805" strokeweight="1pt"/>
            <v:shape id="_x0000_s1112" style="position:absolute;left:3262;top:9669;width:200;height:272" coordorigin="3262,9669" coordsize="200,272" path="m3461,9669r-199,136l3461,9940r,-271xe" fillcolor="#d1a14a" stroked="f">
              <v:path arrowok="t"/>
            </v:shape>
            <v:shape id="_x0000_s1111" type="#_x0000_t202" style="position:absolute;left:1629;top:8974;width:3810;height:1637" filled="f" stroked="f">
              <v:textbox inset="0,0,0,0">
                <w:txbxContent>
                  <w:p w:rsidR="0046289A" w:rsidRDefault="0046289A">
                    <w:pPr>
                      <w:rPr>
                        <w:rFonts w:ascii="Tahoma"/>
                        <w:b/>
                        <w:sz w:val="20"/>
                      </w:rPr>
                    </w:pPr>
                  </w:p>
                  <w:p w:rsidR="0046289A" w:rsidRDefault="0046289A">
                    <w:pPr>
                      <w:rPr>
                        <w:rFonts w:ascii="Tahoma"/>
                        <w:b/>
                        <w:sz w:val="20"/>
                      </w:rPr>
                    </w:pPr>
                  </w:p>
                  <w:p w:rsidR="0046289A" w:rsidRDefault="0046289A">
                    <w:pPr>
                      <w:spacing w:before="11"/>
                      <w:rPr>
                        <w:rFonts w:ascii="Tahoma"/>
                        <w:b/>
                        <w:sz w:val="24"/>
                      </w:rPr>
                    </w:pPr>
                  </w:p>
                  <w:p w:rsidR="0046289A" w:rsidRDefault="0046289A">
                    <w:pPr>
                      <w:spacing w:line="225" w:lineRule="auto"/>
                      <w:ind w:left="264" w:right="2454"/>
                      <w:jc w:val="center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105"/>
                        <w:sz w:val="15"/>
                      </w:rPr>
                      <w:t>Marketing</w:t>
                    </w:r>
                    <w:r>
                      <w:rPr>
                        <w:rFonts w:ascii="Tahoma"/>
                        <w:b/>
                        <w:color w:val="FFFFFF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15"/>
                      </w:rPr>
                      <w:t>Campaign</w:t>
                    </w:r>
                    <w:r>
                      <w:rPr>
                        <w:rFonts w:ascii="Tahoma"/>
                        <w:b/>
                        <w:color w:val="FFFFFF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15"/>
                      </w:rPr>
                      <w:t>Management: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03" style="position:absolute;left:0;text-align:left;margin-left:82.5pt;margin-top:636.9pt;width:189.45pt;height:81.85pt;z-index:15762944;mso-position-horizontal-relative:page;mso-position-vertical-relative:page" coordorigin="1650,12738" coordsize="3789,1637">
            <v:shape id="_x0000_s1109" style="position:absolute;left:1649;top:12737;width:1637;height:1637" coordorigin="1650,12738" coordsize="1637,1637" path="m2468,12738r-74,3l2321,12751r-70,16l2183,12789r-66,28l2055,12850r-59,38l1941,12930r-52,48l1842,13029r-43,55l1761,13143r-33,63l1701,13271r-22,68l1663,13409r-10,73l1650,13556r3,75l1663,13704r16,70l1701,13842r27,65l1761,13969r38,59l1842,14084r47,51l1941,14182r55,43l2055,14263r62,33l2183,14324r68,22l2321,14362r73,9l2468,14375r75,-4l2615,14362r71,-16l2754,14324r65,-28l2881,14263r59,-38l2995,14182r52,-47l3094,14084r43,-56l3175,13969r33,-62l3235,13842r22,-68l3273,13704r10,-73l3287,13556r-4,-74l3273,13409r-16,-70l3235,13271r-27,-65l3175,13143r-38,-59l3094,13029r-47,-51l2995,12930r-55,-42l2881,12850r-62,-33l2754,12789r-68,-22l2615,12751r-72,-10l2468,12738xe" fillcolor="#1f2c48" stroked="f">
              <v:path arrowok="t"/>
            </v:shape>
            <v:shape id="_x0000_s1108" type="#_x0000_t75" style="position:absolute;left:2183;top:12957;width:569;height:569">
              <v:imagedata r:id="rId66" o:title=""/>
            </v:shape>
            <v:line id="_x0000_s1107" style="position:absolute" from="5428,13526" to="3390,13520" strokeweight="1pt">
              <v:stroke dashstyle="dash"/>
            </v:line>
            <v:line id="_x0000_s1106" style="position:absolute" from="3332,13520" to="3272,13520" strokeweight="1pt"/>
            <v:shape id="_x0000_s1105" style="position:absolute;left:3282;top:13384;width:200;height:272" coordorigin="3282,13385" coordsize="200,272" path="m3481,13385r-199,135l3481,13656r,-271xe" fillcolor="#d1a14a" stroked="f">
              <v:path arrowok="t"/>
            </v:shape>
            <v:shape id="_x0000_s1104" type="#_x0000_t202" style="position:absolute;left:1649;top:12737;width:3789;height:1637" filled="f" stroked="f">
              <v:textbox inset="0,0,0,0">
                <w:txbxContent>
                  <w:p w:rsidR="0046289A" w:rsidRDefault="0046289A">
                    <w:pPr>
                      <w:rPr>
                        <w:rFonts w:ascii="Tahoma"/>
                        <w:b/>
                        <w:sz w:val="20"/>
                      </w:rPr>
                    </w:pPr>
                  </w:p>
                  <w:p w:rsidR="0046289A" w:rsidRDefault="0046289A">
                    <w:pPr>
                      <w:rPr>
                        <w:rFonts w:ascii="Tahoma"/>
                        <w:b/>
                        <w:sz w:val="20"/>
                      </w:rPr>
                    </w:pPr>
                  </w:p>
                  <w:p w:rsidR="0046289A" w:rsidRDefault="0046289A">
                    <w:pPr>
                      <w:spacing w:before="2"/>
                      <w:rPr>
                        <w:rFonts w:ascii="Tahoma"/>
                        <w:b/>
                        <w:sz w:val="23"/>
                      </w:rPr>
                    </w:pPr>
                  </w:p>
                  <w:p w:rsidR="0046289A" w:rsidRDefault="0046289A">
                    <w:pPr>
                      <w:spacing w:line="225" w:lineRule="auto"/>
                      <w:ind w:left="180" w:right="2330"/>
                      <w:jc w:val="center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5"/>
                      </w:rPr>
                      <w:t>Opportunity</w:t>
                    </w:r>
                    <w:r>
                      <w:rPr>
                        <w:rFonts w:ascii="Tahoma"/>
                        <w:b/>
                        <w:color w:val="FFFFFF"/>
                        <w:spacing w:val="12"/>
                        <w:sz w:val="1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z w:val="15"/>
                      </w:rPr>
                      <w:t>and</w:t>
                    </w:r>
                    <w:r>
                      <w:rPr>
                        <w:rFonts w:ascii="Tahoma"/>
                        <w:b/>
                        <w:color w:val="FFFFFF"/>
                        <w:spacing w:val="-41"/>
                        <w:sz w:val="1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15"/>
                      </w:rPr>
                      <w:t>Forecast</w:t>
                    </w:r>
                    <w:r>
                      <w:rPr>
                        <w:rFonts w:ascii="Tahoma"/>
                        <w:b/>
                        <w:color w:val="FFFFFF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15"/>
                      </w:rPr>
                      <w:t>Management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ahoma"/>
          <w:b/>
          <w:color w:val="FFFFFF"/>
          <w:w w:val="72"/>
          <w:sz w:val="42"/>
          <w:shd w:val="clear" w:color="auto" w:fill="D1A14A"/>
        </w:rPr>
        <w:t xml:space="preserve"> </w:t>
      </w:r>
      <w:r>
        <w:rPr>
          <w:rFonts w:ascii="Tahoma"/>
          <w:b/>
          <w:color w:val="FFFFFF"/>
          <w:spacing w:val="-46"/>
          <w:sz w:val="42"/>
          <w:shd w:val="clear" w:color="auto" w:fill="D1A14A"/>
        </w:rPr>
        <w:t xml:space="preserve"> </w:t>
      </w:r>
      <w:r>
        <w:rPr>
          <w:rFonts w:ascii="Tahoma"/>
          <w:b/>
          <w:color w:val="FFFFFF"/>
          <w:w w:val="95"/>
          <w:sz w:val="42"/>
          <w:shd w:val="clear" w:color="auto" w:fill="D1A14A"/>
        </w:rPr>
        <w:t>SALES</w:t>
      </w:r>
      <w:r>
        <w:rPr>
          <w:rFonts w:ascii="Tahoma"/>
          <w:b/>
          <w:color w:val="FFFFFF"/>
          <w:spacing w:val="8"/>
          <w:w w:val="95"/>
          <w:sz w:val="42"/>
          <w:shd w:val="clear" w:color="auto" w:fill="D1A14A"/>
        </w:rPr>
        <w:t xml:space="preserve"> </w:t>
      </w:r>
      <w:r>
        <w:rPr>
          <w:rFonts w:ascii="Tahoma"/>
          <w:b/>
          <w:color w:val="FFFFFF"/>
          <w:w w:val="95"/>
          <w:sz w:val="42"/>
          <w:shd w:val="clear" w:color="auto" w:fill="D1A14A"/>
        </w:rPr>
        <w:t>AND</w:t>
      </w:r>
      <w:r>
        <w:rPr>
          <w:rFonts w:ascii="Tahoma"/>
          <w:b/>
          <w:color w:val="FFFFFF"/>
          <w:spacing w:val="8"/>
          <w:w w:val="95"/>
          <w:sz w:val="42"/>
          <w:shd w:val="clear" w:color="auto" w:fill="D1A14A"/>
        </w:rPr>
        <w:t xml:space="preserve"> </w:t>
      </w:r>
      <w:r>
        <w:rPr>
          <w:rFonts w:ascii="Tahoma"/>
          <w:b/>
          <w:color w:val="FFFFFF"/>
          <w:w w:val="95"/>
          <w:sz w:val="42"/>
          <w:shd w:val="clear" w:color="auto" w:fill="D1A14A"/>
        </w:rPr>
        <w:t>MARKETING</w:t>
      </w:r>
      <w:r>
        <w:rPr>
          <w:rFonts w:ascii="Tahoma"/>
          <w:b/>
          <w:color w:val="FFFFFF"/>
          <w:spacing w:val="126"/>
          <w:sz w:val="42"/>
          <w:shd w:val="clear" w:color="auto" w:fill="D1A14A"/>
        </w:rPr>
        <w:t xml:space="preserve"> </w:t>
      </w:r>
      <w:r>
        <w:rPr>
          <w:rFonts w:ascii="Tahoma"/>
          <w:b/>
          <w:color w:val="FFFFFF"/>
          <w:w w:val="95"/>
          <w:sz w:val="42"/>
          <w:shd w:val="clear" w:color="auto" w:fill="D1A14A"/>
        </w:rPr>
        <w:t>MANAGEMENT</w:t>
      </w:r>
      <w:r>
        <w:rPr>
          <w:rFonts w:ascii="Tahoma"/>
          <w:b/>
          <w:color w:val="FFFFFF"/>
          <w:sz w:val="42"/>
          <w:shd w:val="clear" w:color="auto" w:fill="D1A14A"/>
        </w:rPr>
        <w:tab/>
      </w:r>
    </w:p>
    <w:p w:rsidR="00E65D7C" w:rsidRDefault="00E65D7C">
      <w:pPr>
        <w:rPr>
          <w:rFonts w:ascii="Tahoma"/>
          <w:sz w:val="42"/>
        </w:rPr>
        <w:sectPr w:rsidR="00E65D7C">
          <w:pgSz w:w="11880" w:h="16790"/>
          <w:pgMar w:top="600" w:right="0" w:bottom="280" w:left="160" w:header="720" w:footer="720" w:gutter="0"/>
          <w:cols w:space="720"/>
        </w:sectPr>
      </w:pPr>
    </w:p>
    <w:p w:rsidR="00E65D7C" w:rsidRDefault="0046289A">
      <w:pPr>
        <w:pStyle w:val="Heading4"/>
        <w:tabs>
          <w:tab w:val="left" w:pos="11718"/>
        </w:tabs>
        <w:spacing w:before="91"/>
        <w:ind w:left="204" w:right="-15"/>
      </w:pPr>
      <w:r>
        <w:rPr>
          <w:color w:val="FFFFFF"/>
          <w:w w:val="72"/>
          <w:shd w:val="clear" w:color="auto" w:fill="D1A14A"/>
        </w:rPr>
        <w:lastRenderedPageBreak/>
        <w:t xml:space="preserve"> </w:t>
      </w:r>
      <w:r>
        <w:rPr>
          <w:color w:val="FFFFFF"/>
          <w:spacing w:val="-26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DISPATCH</w:t>
      </w:r>
      <w:r>
        <w:rPr>
          <w:color w:val="FFFFFF"/>
          <w:spacing w:val="28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AND</w:t>
      </w:r>
      <w:r>
        <w:rPr>
          <w:color w:val="FFFFFF"/>
          <w:spacing w:val="29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TRANSPORTATION</w:t>
      </w:r>
      <w:r>
        <w:rPr>
          <w:color w:val="FFFFFF"/>
          <w:spacing w:val="29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MANAGEMENT</w:t>
      </w:r>
      <w:r>
        <w:rPr>
          <w:color w:val="FFFFFF"/>
          <w:shd w:val="clear" w:color="auto" w:fill="D1A14A"/>
        </w:rPr>
        <w:tab/>
      </w: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spacing w:before="1"/>
        <w:rPr>
          <w:rFonts w:ascii="Tahoma"/>
          <w:b/>
          <w:sz w:val="28"/>
        </w:rPr>
      </w:pPr>
    </w:p>
    <w:p w:rsidR="00E65D7C" w:rsidRDefault="0046289A">
      <w:pPr>
        <w:pStyle w:val="Heading6"/>
        <w:spacing w:before="116" w:line="621" w:lineRule="auto"/>
        <w:ind w:left="2113" w:right="4741"/>
      </w:pPr>
      <w:r>
        <w:pict>
          <v:group id="_x0000_s1100" style="position:absolute;left:0;text-align:left;margin-left:26.1pt;margin-top:-5.4pt;width:66.4pt;height:44.25pt;z-index:15763456;mso-position-horizontal-relative:page" coordorigin="522,-108" coordsize="1328,885">
            <v:shape id="_x0000_s1102" type="#_x0000_t75" style="position:absolute;left:531;top:-99;width:1308;height:865">
              <v:imagedata r:id="rId67" o:title=""/>
            </v:shape>
            <v:shape id="_x0000_s1101" style="position:absolute;left:531;top:-99;width:1308;height:865" coordorigin="532,-98" coordsize="1308,865" path="m1599,767r-827,l696,754,630,720,578,668,544,602,532,527r,-385l544,66,578,r52,-52l696,-86r76,-12l1599,-98r75,12l1740,-52,1792,r34,66l1839,142r,385l1826,602r-34,66l1740,720r-66,34l1599,767xe" filled="f" strokecolor="#1f2c48" strokeweight="1pt">
              <v:path arrowok="t"/>
            </v:shape>
            <w10:wrap anchorx="page"/>
          </v:group>
        </w:pict>
      </w:r>
      <w:r>
        <w:pict>
          <v:group id="_x0000_s1097" style="position:absolute;left:0;text-align:left;margin-left:26.1pt;margin-top:43.7pt;width:66.4pt;height:44.25pt;z-index:15763968;mso-position-horizontal-relative:page" coordorigin="522,874" coordsize="1328,885">
            <v:shape id="_x0000_s1099" type="#_x0000_t75" style="position:absolute;left:675;top:884;width:1096;height:865">
              <v:imagedata r:id="rId68" o:title=""/>
            </v:shape>
            <v:shape id="_x0000_s1098" style="position:absolute;left:531;top:884;width:1308;height:865" coordorigin="532,884" coordsize="1308,865" path="m1599,1749r-827,l696,1737r-66,-34l578,1651r-34,-66l532,1509r,-385l544,1049r34,-66l630,931r66,-34l772,884r827,l1674,897r66,34l1792,983r34,66l1839,1124r,385l1826,1585r-34,66l1740,1703r-66,34l1599,1749xe" filled="f" strokecolor="#1f2c48" strokeweight="1pt">
              <v:path arrowok="t"/>
            </v:shape>
            <w10:wrap anchorx="page"/>
          </v:group>
        </w:pict>
      </w:r>
      <w:r>
        <w:pict>
          <v:group id="_x0000_s1094" style="position:absolute;left:0;text-align:left;margin-left:26.9pt;margin-top:93.55pt;width:66.4pt;height:44.25pt;z-index:15764480;mso-position-horizontal-relative:page" coordorigin="538,1871" coordsize="1328,885">
            <v:shape id="_x0000_s1096" type="#_x0000_t75" style="position:absolute;left:547;top:1881;width:1308;height:865">
              <v:imagedata r:id="rId69" o:title=""/>
            </v:shape>
            <v:shape id="_x0000_s1095" style="position:absolute;left:547;top:1881;width:1308;height:865" coordorigin="548,1881" coordsize="1308,865" path="m1615,2746r-827,l712,2734r-66,-35l594,2647r-34,-65l548,2506r,-385l560,2045r34,-65l646,1928r66,-35l788,1881r827,l1691,1893r65,35l1808,1980r35,65l1855,2121r,385l1843,2582r-35,65l1756,2699r-65,35l1615,2746xe" filled="f" strokecolor="#1f2c48" strokeweight="1pt">
              <v:path arrowok="t"/>
            </v:shape>
            <w10:wrap anchorx="page"/>
          </v:group>
        </w:pict>
      </w:r>
      <w:r>
        <w:t>Efficient Delivery Planning</w:t>
      </w:r>
      <w:r>
        <w:rPr>
          <w:spacing w:val="1"/>
        </w:rPr>
        <w:t xml:space="preserve"> </w:t>
      </w:r>
      <w:r>
        <w:t>Real-Time</w:t>
      </w:r>
      <w:r>
        <w:rPr>
          <w:spacing w:val="38"/>
        </w:rPr>
        <w:t xml:space="preserve"> </w:t>
      </w:r>
      <w:r>
        <w:t>Shipment</w:t>
      </w:r>
      <w:r>
        <w:rPr>
          <w:spacing w:val="38"/>
        </w:rPr>
        <w:t xml:space="preserve"> </w:t>
      </w:r>
      <w:r>
        <w:t>Tracking</w:t>
      </w:r>
    </w:p>
    <w:p w:rsidR="00E65D7C" w:rsidRDefault="0046289A">
      <w:pPr>
        <w:spacing w:line="621" w:lineRule="auto"/>
        <w:ind w:left="2113" w:right="3463"/>
        <w:rPr>
          <w:rFonts w:ascii="Tahoma"/>
          <w:b/>
          <w:sz w:val="32"/>
        </w:rPr>
      </w:pPr>
      <w:r>
        <w:pict>
          <v:group id="_x0000_s1091" style="position:absolute;left:0;text-align:left;margin-left:25.9pt;margin-top:38.4pt;width:66.4pt;height:44.25pt;z-index:15764992;mso-position-horizontal-relative:page" coordorigin="518,768" coordsize="1328,885">
            <v:shape id="_x0000_s1093" type="#_x0000_t75" style="position:absolute;left:527;top:777;width:1308;height:865">
              <v:imagedata r:id="rId70" o:title=""/>
            </v:shape>
            <v:shape id="_x0000_s1092" style="position:absolute;left:527;top:777;width:1308;height:865" coordorigin="528,778" coordsize="1308,865" path="m1595,1643r-827,l692,1630r-66,-34l574,1544r-34,-66l528,1403r,-385l540,942r34,-66l626,824r66,-34l768,778r827,l1671,790r65,34l1788,876r35,66l1835,1018r,385l1823,1478r-35,66l1736,1596r-65,34l1595,1643xe" filled="f" strokecolor="#1f2c48" strokeweight="1pt">
              <v:path arrowok="t"/>
            </v:shape>
            <w10:wrap anchorx="page"/>
          </v:group>
        </w:pict>
      </w:r>
      <w:r>
        <w:pict>
          <v:group id="_x0000_s1088" style="position:absolute;left:0;text-align:left;margin-left:25.8pt;margin-top:87.65pt;width:66.4pt;height:44.25pt;z-index:15765504;mso-position-horizontal-relative:page" coordorigin="516,1753" coordsize="1328,885">
            <v:shape id="_x0000_s1090" type="#_x0000_t75" style="position:absolute;left:526;top:1763;width:1306;height:865">
              <v:imagedata r:id="rId71" o:title=""/>
            </v:shape>
            <v:shape id="_x0000_s1089" style="position:absolute;left:525;top:1763;width:1308;height:865" coordorigin="526,1763" coordsize="1308,865" path="m1593,2628r-827,l690,2616r-66,-34l572,2530r-34,-66l526,2388r,-385l538,1928r34,-66l624,1810r66,-35l766,1763r827,l1669,1775r66,35l1787,1862r34,66l1833,2003r,385l1821,2464r-34,66l1735,2582r-66,34l1593,2628xe" filled="f" strokecolor="#1f2c48" strokeweight="1pt">
              <v:path arrowok="t"/>
            </v:shape>
            <w10:wrap anchorx="page"/>
          </v:group>
        </w:pict>
      </w:r>
      <w:r>
        <w:pict>
          <v:group id="_x0000_s1085" style="position:absolute;left:0;text-align:left;margin-left:25.8pt;margin-top:137.95pt;width:66.4pt;height:44.25pt;z-index:15766016;mso-position-horizontal-relative:page" coordorigin="516,2759" coordsize="1328,885">
            <v:shape id="_x0000_s1087" type="#_x0000_t75" style="position:absolute;left:525;top:2769;width:1308;height:865">
              <v:imagedata r:id="rId72" o:title=""/>
            </v:shape>
            <v:shape id="_x0000_s1086" style="position:absolute;left:525;top:2769;width:1308;height:865" coordorigin="526,2769" coordsize="1308,865" path="m1593,3634r-827,l690,3622r-66,-34l572,3536r-34,-66l526,3394r,-385l538,2933r34,-65l624,2816r66,-35l766,2769r827,l1669,2781r66,35l1787,2868r34,65l1833,3009r,385l1821,3470r-34,66l1735,3588r-66,34l1593,3634xe" filled="f" strokecolor="#1f2c48" strokeweight="1pt">
              <v:path arrowok="t"/>
            </v:shape>
            <w10:wrap anchorx="page"/>
          </v:group>
        </w:pict>
      </w:r>
      <w:r>
        <w:rPr>
          <w:rFonts w:ascii="Tahoma"/>
          <w:b/>
          <w:sz w:val="32"/>
        </w:rPr>
        <w:t>Load</w:t>
      </w:r>
      <w:r>
        <w:rPr>
          <w:rFonts w:ascii="Tahoma"/>
          <w:b/>
          <w:spacing w:val="7"/>
          <w:sz w:val="32"/>
        </w:rPr>
        <w:t xml:space="preserve"> </w:t>
      </w:r>
      <w:r>
        <w:rPr>
          <w:rFonts w:ascii="Tahoma"/>
          <w:b/>
          <w:sz w:val="32"/>
        </w:rPr>
        <w:t>Planning</w:t>
      </w:r>
      <w:r>
        <w:rPr>
          <w:rFonts w:ascii="Tahoma"/>
          <w:b/>
          <w:spacing w:val="7"/>
          <w:sz w:val="32"/>
        </w:rPr>
        <w:t xml:space="preserve"> </w:t>
      </w:r>
      <w:r>
        <w:rPr>
          <w:rFonts w:ascii="Tahoma"/>
          <w:b/>
          <w:sz w:val="32"/>
        </w:rPr>
        <w:t>and</w:t>
      </w:r>
      <w:r>
        <w:rPr>
          <w:rFonts w:ascii="Tahoma"/>
          <w:b/>
          <w:spacing w:val="7"/>
          <w:sz w:val="32"/>
        </w:rPr>
        <w:t xml:space="preserve"> </w:t>
      </w:r>
      <w:r>
        <w:rPr>
          <w:rFonts w:ascii="Tahoma"/>
          <w:b/>
          <w:sz w:val="32"/>
        </w:rPr>
        <w:t>Optimization</w:t>
      </w:r>
      <w:r>
        <w:rPr>
          <w:rFonts w:ascii="Tahoma"/>
          <w:b/>
          <w:spacing w:val="1"/>
          <w:sz w:val="32"/>
        </w:rPr>
        <w:t xml:space="preserve"> </w:t>
      </w:r>
      <w:r>
        <w:rPr>
          <w:rFonts w:ascii="Tahoma"/>
          <w:b/>
          <w:w w:val="105"/>
          <w:sz w:val="32"/>
        </w:rPr>
        <w:t>Documentation</w:t>
      </w:r>
      <w:r>
        <w:rPr>
          <w:rFonts w:ascii="Tahoma"/>
          <w:b/>
          <w:spacing w:val="-24"/>
          <w:w w:val="105"/>
          <w:sz w:val="32"/>
        </w:rPr>
        <w:t xml:space="preserve"> </w:t>
      </w:r>
      <w:r>
        <w:rPr>
          <w:rFonts w:ascii="Tahoma"/>
          <w:b/>
          <w:w w:val="105"/>
          <w:sz w:val="32"/>
        </w:rPr>
        <w:t>and</w:t>
      </w:r>
      <w:r>
        <w:rPr>
          <w:rFonts w:ascii="Tahoma"/>
          <w:b/>
          <w:spacing w:val="-23"/>
          <w:w w:val="105"/>
          <w:sz w:val="32"/>
        </w:rPr>
        <w:t xml:space="preserve"> </w:t>
      </w:r>
      <w:r>
        <w:rPr>
          <w:rFonts w:ascii="Tahoma"/>
          <w:b/>
          <w:w w:val="105"/>
          <w:sz w:val="32"/>
        </w:rPr>
        <w:t>Compliance</w:t>
      </w:r>
      <w:r>
        <w:rPr>
          <w:rFonts w:ascii="Tahoma"/>
          <w:b/>
          <w:spacing w:val="-95"/>
          <w:w w:val="105"/>
          <w:sz w:val="32"/>
        </w:rPr>
        <w:t xml:space="preserve"> </w:t>
      </w:r>
      <w:r>
        <w:rPr>
          <w:rFonts w:ascii="Tahoma"/>
          <w:b/>
          <w:w w:val="105"/>
          <w:sz w:val="32"/>
        </w:rPr>
        <w:t>Fleet</w:t>
      </w:r>
      <w:r>
        <w:rPr>
          <w:rFonts w:ascii="Tahoma"/>
          <w:b/>
          <w:spacing w:val="-25"/>
          <w:w w:val="105"/>
          <w:sz w:val="32"/>
        </w:rPr>
        <w:t xml:space="preserve"> </w:t>
      </w:r>
      <w:r>
        <w:rPr>
          <w:rFonts w:ascii="Tahoma"/>
          <w:b/>
          <w:w w:val="105"/>
          <w:sz w:val="32"/>
        </w:rPr>
        <w:t>Management</w:t>
      </w:r>
    </w:p>
    <w:p w:rsidR="00E65D7C" w:rsidRDefault="0046289A">
      <w:pPr>
        <w:pStyle w:val="Heading6"/>
        <w:spacing w:line="621" w:lineRule="auto"/>
        <w:ind w:left="2113" w:right="5217"/>
      </w:pPr>
      <w:r>
        <w:pict>
          <v:group id="_x0000_s1082" style="position:absolute;left:0;text-align:left;margin-left:25.8pt;margin-top:37.6pt;width:66.4pt;height:44.25pt;z-index:15766528;mso-position-horizontal-relative:page" coordorigin="516,752" coordsize="1328,885">
            <v:shape id="_x0000_s1084" type="#_x0000_t75" style="position:absolute;left:525;top:761;width:1308;height:865">
              <v:imagedata r:id="rId73" o:title=""/>
            </v:shape>
            <v:shape id="_x0000_s1083" style="position:absolute;left:525;top:761;width:1308;height:865" coordorigin="526,762" coordsize="1308,865" path="m1593,1627r-827,l690,1615r-66,-35l572,1528r-34,-66l526,1387r,-385l538,926r34,-66l624,808r66,-34l766,762r827,l1669,774r66,34l1787,860r34,66l1833,1002r,385l1821,1462r-34,66l1735,1580r-66,35l1593,1627xe" filled="f" strokecolor="#1f2c48" strokeweight="1pt">
              <v:path arrowok="t"/>
            </v:shape>
            <w10:wrap anchorx="page"/>
          </v:group>
        </w:pict>
      </w:r>
      <w:r>
        <w:pict>
          <v:group id="_x0000_s1079" style="position:absolute;left:0;text-align:left;margin-left:25.8pt;margin-top:87.25pt;width:66.4pt;height:44.25pt;z-index:15767040;mso-position-horizontal-relative:page" coordorigin="516,1745" coordsize="1328,885">
            <v:shape id="_x0000_s1081" type="#_x0000_t75" style="position:absolute;left:525;top:1754;width:1308;height:858">
              <v:imagedata r:id="rId74" o:title=""/>
            </v:shape>
            <v:shape id="_x0000_s1080" style="position:absolute;left:525;top:1754;width:1308;height:865" coordorigin="526,1755" coordsize="1308,865" path="m1593,2620r-827,l690,2607r-66,-34l572,2521r-34,-66l526,2380r,-385l538,1919r34,-66l624,1801r66,-34l766,1755r827,l1669,1767r66,34l1787,1853r34,66l1833,1995r,385l1821,2455r-34,66l1735,2573r-66,34l1593,2620xe" filled="f" strokecolor="#1f2c48" strokeweight="1pt">
              <v:path arrowok="t"/>
            </v:shape>
            <w10:wrap anchorx="page"/>
          </v:group>
        </w:pict>
      </w:r>
      <w:r>
        <w:rPr>
          <w:w w:val="105"/>
        </w:rPr>
        <w:t>Customer Communication</w:t>
      </w:r>
      <w:r>
        <w:rPr>
          <w:spacing w:val="-96"/>
          <w:w w:val="105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Analysis</w:t>
      </w:r>
    </w:p>
    <w:p w:rsidR="00E65D7C" w:rsidRDefault="0046289A">
      <w:pPr>
        <w:spacing w:line="621" w:lineRule="auto"/>
        <w:ind w:left="2113" w:right="3463"/>
        <w:rPr>
          <w:rFonts w:ascii="Tahoma"/>
          <w:b/>
          <w:sz w:val="32"/>
        </w:rPr>
      </w:pPr>
      <w:r>
        <w:pict>
          <v:group id="_x0000_s1076" style="position:absolute;left:0;text-align:left;margin-left:25.8pt;margin-top:38pt;width:66.4pt;height:44.25pt;z-index:15767552;mso-position-horizontal-relative:page" coordorigin="516,760" coordsize="1328,885">
            <v:shape id="_x0000_s1078" type="#_x0000_t75" style="position:absolute;left:525;top:796;width:1109;height:839">
              <v:imagedata r:id="rId75" o:title=""/>
            </v:shape>
            <v:shape id="_x0000_s1077" style="position:absolute;left:525;top:770;width:1308;height:865" coordorigin="526,770" coordsize="1308,865" path="m1593,1635r-827,l690,1623r-66,-34l572,1537r-34,-66l526,1395r,-385l538,934r34,-65l624,817r66,-35l766,770r827,l1669,782r66,35l1787,869r34,65l1833,1010r,385l1821,1471r-34,66l1735,1589r-66,34l1593,1635xe" filled="f" strokecolor="#1f2c48" strokeweight="1pt">
              <v:path arrowok="t"/>
            </v:shape>
            <w10:wrap anchorx="page"/>
          </v:group>
        </w:pict>
      </w:r>
      <w:r>
        <w:pict>
          <v:group id="_x0000_s1073" style="position:absolute;left:0;text-align:left;margin-left:25.9pt;margin-top:88.65pt;width:66.4pt;height:44.25pt;z-index:15768064;mso-position-horizontal-relative:page" coordorigin="518,1773" coordsize="1328,885">
            <v:shape id="_x0000_s1075" type="#_x0000_t75" style="position:absolute;left:527;top:1782;width:1308;height:865">
              <v:imagedata r:id="rId76" o:title=""/>
            </v:shape>
            <v:shape id="_x0000_s1074" style="position:absolute;left:527;top:1782;width:1308;height:865" coordorigin="528,1783" coordsize="1308,865" path="m1595,2648r-827,l692,2635r-66,-34l574,2549r-34,-66l528,2408r,-385l540,1947r34,-66l626,1829r66,-34l768,1783r827,l1671,1795r65,34l1788,1881r35,66l1835,2023r,385l1823,2483r-35,66l1736,2601r-65,34l1595,2648xe" filled="f" strokecolor="#1f2c48" strokeweight="1pt">
              <v:path arrowok="t"/>
            </v:shape>
            <w10:wrap anchorx="page"/>
          </v:group>
        </w:pict>
      </w:r>
      <w:r>
        <w:rPr>
          <w:rFonts w:ascii="Tahoma"/>
          <w:b/>
          <w:sz w:val="32"/>
        </w:rPr>
        <w:t>Route</w:t>
      </w:r>
      <w:r>
        <w:rPr>
          <w:rFonts w:ascii="Tahoma"/>
          <w:b/>
          <w:spacing w:val="6"/>
          <w:sz w:val="32"/>
        </w:rPr>
        <w:t xml:space="preserve"> </w:t>
      </w:r>
      <w:r>
        <w:rPr>
          <w:rFonts w:ascii="Tahoma"/>
          <w:b/>
          <w:sz w:val="32"/>
        </w:rPr>
        <w:t>Planning</w:t>
      </w:r>
      <w:r>
        <w:rPr>
          <w:rFonts w:ascii="Tahoma"/>
          <w:b/>
          <w:spacing w:val="7"/>
          <w:sz w:val="32"/>
        </w:rPr>
        <w:t xml:space="preserve"> </w:t>
      </w:r>
      <w:r>
        <w:rPr>
          <w:rFonts w:ascii="Tahoma"/>
          <w:b/>
          <w:sz w:val="32"/>
        </w:rPr>
        <w:t>and</w:t>
      </w:r>
      <w:r>
        <w:rPr>
          <w:rFonts w:ascii="Tahoma"/>
          <w:b/>
          <w:spacing w:val="7"/>
          <w:sz w:val="32"/>
        </w:rPr>
        <w:t xml:space="preserve"> </w:t>
      </w:r>
      <w:r>
        <w:rPr>
          <w:rFonts w:ascii="Tahoma"/>
          <w:b/>
          <w:sz w:val="32"/>
        </w:rPr>
        <w:t>Optimization</w:t>
      </w:r>
      <w:r>
        <w:rPr>
          <w:rFonts w:ascii="Tahoma"/>
          <w:b/>
          <w:spacing w:val="-91"/>
          <w:sz w:val="32"/>
        </w:rPr>
        <w:t xml:space="preserve"> </w:t>
      </w:r>
      <w:r>
        <w:rPr>
          <w:rFonts w:ascii="Tahoma"/>
          <w:b/>
          <w:w w:val="105"/>
          <w:sz w:val="32"/>
        </w:rPr>
        <w:t>Carrier</w:t>
      </w:r>
      <w:r>
        <w:rPr>
          <w:rFonts w:ascii="Tahoma"/>
          <w:b/>
          <w:spacing w:val="-24"/>
          <w:w w:val="105"/>
          <w:sz w:val="32"/>
        </w:rPr>
        <w:t xml:space="preserve"> </w:t>
      </w:r>
      <w:r>
        <w:rPr>
          <w:rFonts w:ascii="Tahoma"/>
          <w:b/>
          <w:w w:val="105"/>
          <w:sz w:val="32"/>
        </w:rPr>
        <w:t>Management</w:t>
      </w:r>
    </w:p>
    <w:p w:rsidR="00E65D7C" w:rsidRDefault="0046289A">
      <w:pPr>
        <w:pStyle w:val="Heading6"/>
        <w:spacing w:line="621" w:lineRule="auto"/>
        <w:ind w:left="2113" w:right="4219"/>
      </w:pPr>
      <w:r>
        <w:pict>
          <v:group id="_x0000_s1070" style="position:absolute;left:0;text-align:left;margin-left:25.9pt;margin-top:38.45pt;width:66.4pt;height:44.25pt;z-index:15768576;mso-position-horizontal-relative:page" coordorigin="518,769" coordsize="1328,885">
            <v:shape id="_x0000_s1072" type="#_x0000_t75" style="position:absolute;left:587;top:778;width:1248;height:865">
              <v:imagedata r:id="rId77" o:title=""/>
            </v:shape>
            <v:shape id="_x0000_s1071" style="position:absolute;left:527;top:778;width:1308;height:865" coordorigin="528,779" coordsize="1308,865" path="m1595,1644r-827,l692,1632r-66,-35l574,1545r-34,-66l528,1404r,-385l540,943r34,-66l626,825r66,-34l768,779r827,l1671,791r65,34l1788,877r35,66l1835,1019r,385l1823,1479r-35,66l1736,1597r-65,35l1595,1644xe" filled="f" strokecolor="#1f2c48" strokeweight="1pt">
              <v:path arrowok="t"/>
            </v:shape>
            <w10:wrap anchorx="page"/>
          </v:group>
        </w:pict>
      </w:r>
      <w:r>
        <w:pict>
          <v:group id="_x0000_s1067" style="position:absolute;left:0;text-align:left;margin-left:25.8pt;margin-top:88.45pt;width:66.4pt;height:44.25pt;z-index:15769088;mso-position-horizontal-relative:page" coordorigin="516,1769" coordsize="1328,885">
            <v:shape id="_x0000_s1069" type="#_x0000_t75" style="position:absolute;left:525;top:1779;width:1308;height:865">
              <v:imagedata r:id="rId78" o:title=""/>
            </v:shape>
            <v:shape id="_x0000_s1068" style="position:absolute;left:525;top:1779;width:1308;height:865" coordorigin="526,1779" coordsize="1308,865" path="m1593,2644r-827,l690,2632r-66,-34l572,2546r-34,-66l526,2404r,-385l538,1944r34,-66l624,1826r66,-34l766,1779r827,l1669,1792r66,34l1787,1878r34,66l1833,2019r,385l1821,2480r-34,66l1735,2598r-66,34l1593,2644xe" filled="f" strokecolor="#1f2c48" strokeweight="1pt">
              <v:path arrowok="t"/>
            </v:shape>
            <w10:wrap anchorx="page"/>
          </v:group>
        </w:pict>
      </w:r>
      <w:r>
        <w:pict>
          <v:group id="_x0000_s1064" style="position:absolute;left:0;text-align:left;margin-left:25.9pt;margin-top:138pt;width:66.4pt;height:44.25pt;z-index:15769600;mso-position-horizontal-relative:page" coordorigin="518,2760" coordsize="1328,885">
            <v:shape id="_x0000_s1066" type="#_x0000_t75" style="position:absolute;left:527;top:2769;width:1308;height:865">
              <v:imagedata r:id="rId79" o:title=""/>
            </v:shape>
            <v:shape id="_x0000_s1065" style="position:absolute;left:527;top:2769;width:1308;height:865" coordorigin="528,2770" coordsize="1308,865" path="m1595,3635r-827,l692,3623r-66,-35l574,3536r-34,-65l528,3395r,-385l540,2934r34,-66l626,2816r66,-34l768,2770r827,l1671,2782r65,34l1788,2868r35,66l1835,3010r,385l1823,3471r-35,65l1736,3588r-65,35l1595,3635xe" filled="f" strokecolor="#1f2c48" strokeweight="1pt">
              <v:path arrowok="t"/>
            </v:shape>
            <w10:wrap anchorx="page"/>
          </v:group>
        </w:pict>
      </w:r>
      <w:r>
        <w:pict>
          <v:group id="_x0000_s1061" style="position:absolute;left:0;text-align:left;margin-left:26.9pt;margin-top:187.8pt;width:66.4pt;height:44.25pt;z-index:15770112;mso-position-horizontal-relative:page" coordorigin="538,3756" coordsize="1328,885">
            <v:shape id="_x0000_s1063" type="#_x0000_t75" style="position:absolute;left:547;top:3765;width:1308;height:767">
              <v:imagedata r:id="rId80" o:title=""/>
            </v:shape>
            <v:shape id="_x0000_s1062" style="position:absolute;left:547;top:3765;width:1308;height:865" coordorigin="548,3766" coordsize="1308,865" path="m1615,4631r-827,l712,4618r-66,-34l594,4532r-34,-66l548,4391r,-385l560,3930r34,-66l646,3812r66,-34l788,3766r827,l1691,3778r65,34l1808,3864r35,66l1855,4006r,385l1843,4466r-35,66l1756,4584r-65,34l1615,4631xe" filled="f" strokecolor="#1f2c48" strokeweight="1pt">
              <v:path arrowok="t"/>
            </v:shape>
            <w10:wrap anchorx="page"/>
          </v:group>
        </w:pict>
      </w:r>
      <w:r>
        <w:pict>
          <v:group id="_x0000_s1058" style="position:absolute;left:0;text-align:left;margin-left:26.9pt;margin-top:238.55pt;width:66.4pt;height:44.25pt;z-index:15770624;mso-position-horizontal-relative:page" coordorigin="538,4771" coordsize="1328,885">
            <v:shape id="_x0000_s1060" type="#_x0000_t75" style="position:absolute;left:547;top:4781;width:1308;height:865">
              <v:imagedata r:id="rId81" o:title=""/>
            </v:shape>
            <v:shape id="_x0000_s1059" style="position:absolute;left:547;top:4781;width:1308;height:865" coordorigin="548,4781" coordsize="1308,865" path="m1615,5646r-827,l712,5634r-66,-34l594,5548r-34,-66l548,5406r,-385l560,4946r34,-66l646,4828r66,-34l788,4781r827,l1691,4794r65,34l1808,4880r35,66l1855,5021r,385l1843,5482r-35,66l1756,5600r-65,34l1615,5646xe" filled="f" strokecolor="#1f2c48" strokeweight="1pt">
              <v:path arrowok="t"/>
            </v:shape>
            <w10:wrap anchorx="page"/>
          </v:group>
        </w:pict>
      </w:r>
      <w:r>
        <w:t>Freight Rate Management</w:t>
      </w:r>
      <w:r>
        <w:rPr>
          <w:spacing w:val="1"/>
        </w:rPr>
        <w:t xml:space="preserve"> </w:t>
      </w:r>
      <w:r>
        <w:t>Shipment</w:t>
      </w:r>
      <w:r>
        <w:rPr>
          <w:spacing w:val="12"/>
        </w:rPr>
        <w:t xml:space="preserve"> </w:t>
      </w:r>
      <w:r>
        <w:t>Tracking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Visibility</w:t>
      </w:r>
      <w:r>
        <w:rPr>
          <w:spacing w:val="1"/>
        </w:rPr>
        <w:t xml:space="preserve"> </w:t>
      </w:r>
      <w:r>
        <w:rPr>
          <w:w w:val="105"/>
        </w:rPr>
        <w:t>Documentation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Compliance</w:t>
      </w:r>
      <w:r>
        <w:rPr>
          <w:spacing w:val="-95"/>
          <w:w w:val="105"/>
        </w:rPr>
        <w:t xml:space="preserve"> </w:t>
      </w:r>
      <w:r>
        <w:t>Freight Audit and Payment</w:t>
      </w:r>
      <w:r>
        <w:rPr>
          <w:spacing w:val="1"/>
        </w:rPr>
        <w:t xml:space="preserve"> </w:t>
      </w:r>
      <w:r>
        <w:t>Return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Reverse</w:t>
      </w:r>
      <w:r>
        <w:rPr>
          <w:spacing w:val="-15"/>
        </w:rPr>
        <w:t xml:space="preserve"> </w:t>
      </w:r>
      <w:r>
        <w:t>Logistics</w:t>
      </w:r>
    </w:p>
    <w:p w:rsidR="00E65D7C" w:rsidRDefault="0046289A">
      <w:pPr>
        <w:spacing w:line="384" w:lineRule="exact"/>
        <w:ind w:left="2113"/>
        <w:rPr>
          <w:rFonts w:ascii="Tahoma"/>
          <w:b/>
          <w:sz w:val="32"/>
        </w:rPr>
      </w:pPr>
      <w:r>
        <w:rPr>
          <w:rFonts w:ascii="Tahoma"/>
          <w:b/>
          <w:sz w:val="32"/>
        </w:rPr>
        <w:t>Analytics</w:t>
      </w:r>
      <w:r>
        <w:rPr>
          <w:rFonts w:ascii="Tahoma"/>
          <w:b/>
          <w:spacing w:val="13"/>
          <w:sz w:val="32"/>
        </w:rPr>
        <w:t xml:space="preserve"> </w:t>
      </w:r>
      <w:r>
        <w:rPr>
          <w:rFonts w:ascii="Tahoma"/>
          <w:b/>
          <w:sz w:val="32"/>
        </w:rPr>
        <w:t>and</w:t>
      </w:r>
      <w:r>
        <w:rPr>
          <w:rFonts w:ascii="Tahoma"/>
          <w:b/>
          <w:spacing w:val="14"/>
          <w:sz w:val="32"/>
        </w:rPr>
        <w:t xml:space="preserve"> </w:t>
      </w:r>
      <w:r>
        <w:rPr>
          <w:rFonts w:ascii="Tahoma"/>
          <w:b/>
          <w:sz w:val="32"/>
        </w:rPr>
        <w:t>Reporting</w:t>
      </w:r>
    </w:p>
    <w:p w:rsidR="00E65D7C" w:rsidRDefault="00E65D7C">
      <w:pPr>
        <w:spacing w:line="384" w:lineRule="exact"/>
        <w:rPr>
          <w:rFonts w:ascii="Tahoma"/>
          <w:sz w:val="32"/>
        </w:rPr>
        <w:sectPr w:rsidR="00E65D7C">
          <w:pgSz w:w="11880" w:h="16790"/>
          <w:pgMar w:top="640" w:right="0" w:bottom="0" w:left="160" w:header="720" w:footer="720" w:gutter="0"/>
          <w:cols w:space="720"/>
        </w:sectPr>
      </w:pPr>
    </w:p>
    <w:p w:rsidR="00E65D7C" w:rsidRDefault="0046289A">
      <w:pPr>
        <w:pStyle w:val="Heading3"/>
        <w:tabs>
          <w:tab w:val="left" w:pos="11704"/>
        </w:tabs>
        <w:spacing w:before="101"/>
        <w:ind w:right="0"/>
      </w:pPr>
      <w:r>
        <w:rPr>
          <w:color w:val="FFFFFF"/>
          <w:w w:val="72"/>
          <w:shd w:val="clear" w:color="auto" w:fill="D1A14A"/>
        </w:rPr>
        <w:lastRenderedPageBreak/>
        <w:t xml:space="preserve"> </w:t>
      </w:r>
      <w:r>
        <w:rPr>
          <w:color w:val="FFFFFF"/>
          <w:spacing w:val="-66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VENDOR</w:t>
      </w:r>
      <w:r>
        <w:rPr>
          <w:color w:val="FFFFFF"/>
          <w:spacing w:val="19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AND</w:t>
      </w:r>
      <w:r>
        <w:rPr>
          <w:color w:val="FFFFFF"/>
          <w:spacing w:val="19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BROKER</w:t>
      </w:r>
      <w:r>
        <w:rPr>
          <w:color w:val="FFFFFF"/>
          <w:spacing w:val="19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MANAGEMENT</w:t>
      </w:r>
      <w:r>
        <w:rPr>
          <w:color w:val="FFFFFF"/>
          <w:shd w:val="clear" w:color="auto" w:fill="D1A14A"/>
        </w:rPr>
        <w:tab/>
      </w:r>
    </w:p>
    <w:p w:rsidR="00E65D7C" w:rsidRDefault="0046289A">
      <w:pPr>
        <w:pStyle w:val="Heading6"/>
        <w:spacing w:before="507"/>
      </w:pPr>
      <w:r>
        <w:rPr>
          <w:color w:val="1F2C48"/>
          <w:w w:val="105"/>
        </w:rPr>
        <w:t>Vendor</w:t>
      </w:r>
      <w:r>
        <w:rPr>
          <w:color w:val="1F2C48"/>
          <w:spacing w:val="-17"/>
          <w:w w:val="105"/>
        </w:rPr>
        <w:t xml:space="preserve"> </w:t>
      </w:r>
      <w:r>
        <w:rPr>
          <w:color w:val="1F2C48"/>
          <w:w w:val="105"/>
        </w:rPr>
        <w:t>Management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73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Maintaining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vendor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database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with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contact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information,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payment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terms,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delivery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terms,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performance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history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100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Selecting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reliable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vendors,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negotiating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contracts,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ensuring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timely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quality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supplies</w:t>
      </w:r>
    </w:p>
    <w:p w:rsidR="00E65D7C" w:rsidRDefault="00E65D7C">
      <w:pPr>
        <w:pStyle w:val="BodyText"/>
        <w:spacing w:before="3"/>
        <w:rPr>
          <w:sz w:val="36"/>
        </w:rPr>
      </w:pPr>
    </w:p>
    <w:p w:rsidR="00E65D7C" w:rsidRDefault="0046289A">
      <w:pPr>
        <w:pStyle w:val="Heading6"/>
      </w:pPr>
      <w:r>
        <w:rPr>
          <w:color w:val="1F2C48"/>
          <w:w w:val="105"/>
        </w:rPr>
        <w:t>Purchase</w:t>
      </w:r>
      <w:r>
        <w:rPr>
          <w:color w:val="1F2C48"/>
          <w:spacing w:val="-25"/>
          <w:w w:val="105"/>
        </w:rPr>
        <w:t xml:space="preserve"> </w:t>
      </w:r>
      <w:r>
        <w:rPr>
          <w:color w:val="1F2C48"/>
          <w:w w:val="105"/>
        </w:rPr>
        <w:t>Order</w:t>
      </w:r>
      <w:r>
        <w:rPr>
          <w:color w:val="1F2C48"/>
          <w:spacing w:val="-24"/>
          <w:w w:val="105"/>
        </w:rPr>
        <w:t xml:space="preserve"> </w:t>
      </w:r>
      <w:r>
        <w:rPr>
          <w:color w:val="1F2C48"/>
          <w:w w:val="105"/>
        </w:rPr>
        <w:t>Management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73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Creating,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tracking,</w:t>
      </w:r>
      <w:r>
        <w:rPr>
          <w:rFonts w:ascii="Verdana" w:hAnsi="Verdana"/>
          <w:spacing w:val="12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managing</w:t>
      </w:r>
      <w:r>
        <w:rPr>
          <w:rFonts w:ascii="Verdana" w:hAnsi="Verdana"/>
          <w:spacing w:val="12"/>
          <w:sz w:val="18"/>
        </w:rPr>
        <w:t xml:space="preserve"> </w:t>
      </w:r>
      <w:r>
        <w:rPr>
          <w:rFonts w:ascii="Verdana" w:hAnsi="Verdana"/>
          <w:sz w:val="18"/>
        </w:rPr>
        <w:t>purchase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orders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100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Generating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electronic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purchase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orders,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communicating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with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vendors,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tracking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order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status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101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Ensuring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accurate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order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processing,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reducing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manual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errors,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improving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purchasing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efﬁciency</w:t>
      </w:r>
    </w:p>
    <w:p w:rsidR="00E65D7C" w:rsidRDefault="00E65D7C">
      <w:pPr>
        <w:pStyle w:val="BodyText"/>
        <w:spacing w:before="10"/>
        <w:rPr>
          <w:sz w:val="37"/>
        </w:rPr>
      </w:pPr>
    </w:p>
    <w:p w:rsidR="00E65D7C" w:rsidRDefault="0046289A">
      <w:pPr>
        <w:pStyle w:val="Heading6"/>
        <w:spacing w:before="1"/>
      </w:pPr>
      <w:r>
        <w:rPr>
          <w:color w:val="1F2C48"/>
        </w:rPr>
        <w:t>Vendor</w:t>
      </w:r>
      <w:r>
        <w:rPr>
          <w:color w:val="1F2C48"/>
          <w:spacing w:val="33"/>
        </w:rPr>
        <w:t xml:space="preserve"> </w:t>
      </w:r>
      <w:r>
        <w:rPr>
          <w:color w:val="1F2C48"/>
        </w:rPr>
        <w:t>Performance</w:t>
      </w:r>
      <w:r>
        <w:rPr>
          <w:color w:val="1F2C48"/>
          <w:spacing w:val="34"/>
        </w:rPr>
        <w:t xml:space="preserve"> </w:t>
      </w:r>
      <w:r>
        <w:rPr>
          <w:color w:val="1F2C48"/>
        </w:rPr>
        <w:t>Evaluation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73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Capturing</w:t>
      </w:r>
      <w:r>
        <w:rPr>
          <w:rFonts w:ascii="Verdana" w:hAnsi="Verdana"/>
          <w:spacing w:val="4"/>
          <w:sz w:val="18"/>
        </w:rPr>
        <w:t xml:space="preserve"> </w:t>
      </w:r>
      <w:r>
        <w:rPr>
          <w:rFonts w:ascii="Verdana" w:hAnsi="Verdana"/>
          <w:sz w:val="18"/>
        </w:rPr>
        <w:t>data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on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delivery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performance,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supply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quality,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pricing,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responsiveness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100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Measuring</w:t>
      </w:r>
      <w:r>
        <w:rPr>
          <w:rFonts w:ascii="Verdana" w:hAnsi="Verdana"/>
          <w:spacing w:val="18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analyzing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vendor</w:t>
      </w:r>
      <w:r>
        <w:rPr>
          <w:rFonts w:ascii="Verdana" w:hAnsi="Verdana"/>
          <w:spacing w:val="18"/>
          <w:sz w:val="18"/>
        </w:rPr>
        <w:t xml:space="preserve"> </w:t>
      </w:r>
      <w:r>
        <w:rPr>
          <w:rFonts w:ascii="Verdana" w:hAnsi="Verdana"/>
          <w:sz w:val="18"/>
        </w:rPr>
        <w:t>performance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100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Identifying</w:t>
      </w:r>
      <w:r>
        <w:rPr>
          <w:rFonts w:ascii="Verdana" w:hAnsi="Verdana"/>
          <w:spacing w:val="13"/>
          <w:sz w:val="18"/>
        </w:rPr>
        <w:t xml:space="preserve"> </w:t>
      </w:r>
      <w:r>
        <w:rPr>
          <w:rFonts w:ascii="Verdana" w:hAnsi="Verdana"/>
          <w:sz w:val="18"/>
        </w:rPr>
        <w:t>areas</w:t>
      </w:r>
      <w:r>
        <w:rPr>
          <w:rFonts w:ascii="Verdana" w:hAnsi="Verdana"/>
          <w:spacing w:val="13"/>
          <w:sz w:val="18"/>
        </w:rPr>
        <w:t xml:space="preserve"> </w:t>
      </w:r>
      <w:r>
        <w:rPr>
          <w:rFonts w:ascii="Verdana" w:hAnsi="Verdana"/>
          <w:sz w:val="18"/>
        </w:rPr>
        <w:t>for</w:t>
      </w:r>
      <w:r>
        <w:rPr>
          <w:rFonts w:ascii="Verdana" w:hAnsi="Verdana"/>
          <w:spacing w:val="13"/>
          <w:sz w:val="18"/>
        </w:rPr>
        <w:t xml:space="preserve"> </w:t>
      </w:r>
      <w:r>
        <w:rPr>
          <w:rFonts w:ascii="Verdana" w:hAnsi="Verdana"/>
          <w:sz w:val="18"/>
        </w:rPr>
        <w:t>improvement</w:t>
      </w:r>
      <w:r>
        <w:rPr>
          <w:rFonts w:ascii="Verdana" w:hAnsi="Verdana"/>
          <w:spacing w:val="13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13"/>
          <w:sz w:val="18"/>
        </w:rPr>
        <w:t xml:space="preserve"> </w:t>
      </w:r>
      <w:r>
        <w:rPr>
          <w:rFonts w:ascii="Verdana" w:hAnsi="Verdana"/>
          <w:sz w:val="18"/>
        </w:rPr>
        <w:t>making</w:t>
      </w:r>
      <w:r>
        <w:rPr>
          <w:rFonts w:ascii="Verdana" w:hAnsi="Verdana"/>
          <w:spacing w:val="13"/>
          <w:sz w:val="18"/>
        </w:rPr>
        <w:t xml:space="preserve"> </w:t>
      </w:r>
      <w:r>
        <w:rPr>
          <w:rFonts w:ascii="Verdana" w:hAnsi="Verdana"/>
          <w:sz w:val="18"/>
        </w:rPr>
        <w:t>informed</w:t>
      </w:r>
      <w:r>
        <w:rPr>
          <w:rFonts w:ascii="Verdana" w:hAnsi="Verdana"/>
          <w:spacing w:val="13"/>
          <w:sz w:val="18"/>
        </w:rPr>
        <w:t xml:space="preserve"> </w:t>
      </w:r>
      <w:r>
        <w:rPr>
          <w:rFonts w:ascii="Verdana" w:hAnsi="Verdana"/>
          <w:sz w:val="18"/>
        </w:rPr>
        <w:t>decisions</w:t>
      </w:r>
      <w:r>
        <w:rPr>
          <w:rFonts w:ascii="Verdana" w:hAnsi="Verdana"/>
          <w:spacing w:val="13"/>
          <w:sz w:val="18"/>
        </w:rPr>
        <w:t xml:space="preserve"> </w:t>
      </w:r>
      <w:r>
        <w:rPr>
          <w:rFonts w:ascii="Verdana" w:hAnsi="Verdana"/>
          <w:sz w:val="18"/>
        </w:rPr>
        <w:t>on</w:t>
      </w:r>
      <w:r>
        <w:rPr>
          <w:rFonts w:ascii="Verdana" w:hAnsi="Verdana"/>
          <w:spacing w:val="13"/>
          <w:sz w:val="18"/>
        </w:rPr>
        <w:t xml:space="preserve"> </w:t>
      </w:r>
      <w:r>
        <w:rPr>
          <w:rFonts w:ascii="Verdana" w:hAnsi="Verdana"/>
          <w:sz w:val="18"/>
        </w:rPr>
        <w:t>vendor</w:t>
      </w:r>
      <w:r>
        <w:rPr>
          <w:rFonts w:ascii="Verdana" w:hAnsi="Verdana"/>
          <w:spacing w:val="13"/>
          <w:sz w:val="18"/>
        </w:rPr>
        <w:t xml:space="preserve"> </w:t>
      </w:r>
      <w:r>
        <w:rPr>
          <w:rFonts w:ascii="Verdana" w:hAnsi="Verdana"/>
          <w:sz w:val="18"/>
        </w:rPr>
        <w:t>selection</w:t>
      </w:r>
      <w:r>
        <w:rPr>
          <w:rFonts w:ascii="Verdana" w:hAnsi="Verdana"/>
          <w:spacing w:val="13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13"/>
          <w:sz w:val="18"/>
        </w:rPr>
        <w:t xml:space="preserve"> </w:t>
      </w:r>
      <w:r>
        <w:rPr>
          <w:rFonts w:ascii="Verdana" w:hAnsi="Verdana"/>
          <w:sz w:val="18"/>
        </w:rPr>
        <w:t>relationship</w:t>
      </w:r>
      <w:r>
        <w:rPr>
          <w:rFonts w:ascii="Verdana" w:hAnsi="Verdana"/>
          <w:spacing w:val="13"/>
          <w:sz w:val="18"/>
        </w:rPr>
        <w:t xml:space="preserve"> </w:t>
      </w:r>
      <w:r>
        <w:rPr>
          <w:rFonts w:ascii="Verdana" w:hAnsi="Verdana"/>
          <w:sz w:val="18"/>
        </w:rPr>
        <w:t>management</w:t>
      </w:r>
    </w:p>
    <w:p w:rsidR="00E65D7C" w:rsidRDefault="00E65D7C">
      <w:pPr>
        <w:pStyle w:val="BodyText"/>
        <w:spacing w:before="11"/>
        <w:rPr>
          <w:sz w:val="37"/>
        </w:rPr>
      </w:pPr>
    </w:p>
    <w:p w:rsidR="00E65D7C" w:rsidRDefault="0046289A">
      <w:pPr>
        <w:pStyle w:val="Heading6"/>
      </w:pPr>
      <w:r>
        <w:rPr>
          <w:color w:val="1F2C48"/>
          <w:w w:val="105"/>
        </w:rPr>
        <w:t>Price</w:t>
      </w:r>
      <w:r>
        <w:rPr>
          <w:color w:val="1F2C48"/>
          <w:spacing w:val="-19"/>
          <w:w w:val="105"/>
        </w:rPr>
        <w:t xml:space="preserve"> </w:t>
      </w:r>
      <w:r>
        <w:rPr>
          <w:color w:val="1F2C48"/>
          <w:w w:val="105"/>
        </w:rPr>
        <w:t>and</w:t>
      </w:r>
      <w:r>
        <w:rPr>
          <w:color w:val="1F2C48"/>
          <w:spacing w:val="-18"/>
          <w:w w:val="105"/>
        </w:rPr>
        <w:t xml:space="preserve"> </w:t>
      </w:r>
      <w:r>
        <w:rPr>
          <w:color w:val="1F2C48"/>
          <w:w w:val="105"/>
        </w:rPr>
        <w:t>Contract</w:t>
      </w:r>
      <w:r>
        <w:rPr>
          <w:color w:val="1F2C48"/>
          <w:spacing w:val="-18"/>
          <w:w w:val="105"/>
        </w:rPr>
        <w:t xml:space="preserve"> </w:t>
      </w:r>
      <w:r>
        <w:rPr>
          <w:color w:val="1F2C48"/>
          <w:w w:val="105"/>
        </w:rPr>
        <w:t>Management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73"/>
        <w:ind w:hanging="361"/>
        <w:rPr>
          <w:rFonts w:ascii="Verdana" w:hAnsi="Verdana"/>
          <w:sz w:val="18"/>
        </w:rPr>
      </w:pPr>
      <w:r>
        <w:rPr>
          <w:rFonts w:ascii="Verdana" w:hAnsi="Verdana"/>
          <w:w w:val="105"/>
          <w:sz w:val="18"/>
        </w:rPr>
        <w:t>Managing</w:t>
      </w:r>
      <w:r>
        <w:rPr>
          <w:rFonts w:ascii="Verdana" w:hAnsi="Verdana"/>
          <w:spacing w:val="-14"/>
          <w:w w:val="105"/>
          <w:sz w:val="18"/>
        </w:rPr>
        <w:t xml:space="preserve"> </w:t>
      </w:r>
      <w:r>
        <w:rPr>
          <w:rFonts w:ascii="Verdana" w:hAnsi="Verdana"/>
          <w:w w:val="105"/>
          <w:sz w:val="18"/>
        </w:rPr>
        <w:t>vendor</w:t>
      </w:r>
      <w:r>
        <w:rPr>
          <w:rFonts w:ascii="Verdana" w:hAnsi="Verdana"/>
          <w:spacing w:val="-14"/>
          <w:w w:val="105"/>
          <w:sz w:val="18"/>
        </w:rPr>
        <w:t xml:space="preserve"> </w:t>
      </w:r>
      <w:r>
        <w:rPr>
          <w:rFonts w:ascii="Verdana" w:hAnsi="Verdana"/>
          <w:w w:val="105"/>
          <w:sz w:val="18"/>
        </w:rPr>
        <w:t>pricing</w:t>
      </w:r>
      <w:r>
        <w:rPr>
          <w:rFonts w:ascii="Verdana" w:hAnsi="Verdana"/>
          <w:spacing w:val="-14"/>
          <w:w w:val="105"/>
          <w:sz w:val="18"/>
        </w:rPr>
        <w:t xml:space="preserve"> </w:t>
      </w:r>
      <w:r>
        <w:rPr>
          <w:rFonts w:ascii="Verdana" w:hAnsi="Verdana"/>
          <w:w w:val="105"/>
          <w:sz w:val="18"/>
        </w:rPr>
        <w:t>and</w:t>
      </w:r>
      <w:r>
        <w:rPr>
          <w:rFonts w:ascii="Verdana" w:hAnsi="Verdana"/>
          <w:spacing w:val="-14"/>
          <w:w w:val="105"/>
          <w:sz w:val="18"/>
        </w:rPr>
        <w:t xml:space="preserve"> </w:t>
      </w:r>
      <w:r>
        <w:rPr>
          <w:rFonts w:ascii="Verdana" w:hAnsi="Verdana"/>
          <w:w w:val="105"/>
          <w:sz w:val="18"/>
        </w:rPr>
        <w:t>contracts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100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Maintaining</w:t>
      </w:r>
      <w:r>
        <w:rPr>
          <w:rFonts w:ascii="Verdana" w:hAnsi="Verdana"/>
          <w:spacing w:val="13"/>
          <w:sz w:val="18"/>
        </w:rPr>
        <w:t xml:space="preserve"> </w:t>
      </w:r>
      <w:r>
        <w:rPr>
          <w:rFonts w:ascii="Verdana" w:hAnsi="Verdana"/>
          <w:sz w:val="18"/>
        </w:rPr>
        <w:t>negotiated</w:t>
      </w:r>
      <w:r>
        <w:rPr>
          <w:rFonts w:ascii="Verdana" w:hAnsi="Verdana"/>
          <w:spacing w:val="14"/>
          <w:sz w:val="18"/>
        </w:rPr>
        <w:t xml:space="preserve"> </w:t>
      </w:r>
      <w:r>
        <w:rPr>
          <w:rFonts w:ascii="Verdana" w:hAnsi="Verdana"/>
          <w:sz w:val="18"/>
        </w:rPr>
        <w:t>prices,</w:t>
      </w:r>
      <w:r>
        <w:rPr>
          <w:rFonts w:ascii="Verdana" w:hAnsi="Verdana"/>
          <w:spacing w:val="14"/>
          <w:sz w:val="18"/>
        </w:rPr>
        <w:t xml:space="preserve"> </w:t>
      </w:r>
      <w:r>
        <w:rPr>
          <w:rFonts w:ascii="Verdana" w:hAnsi="Verdana"/>
          <w:sz w:val="18"/>
        </w:rPr>
        <w:t>monitoring</w:t>
      </w:r>
      <w:r>
        <w:rPr>
          <w:rFonts w:ascii="Verdana" w:hAnsi="Verdana"/>
          <w:spacing w:val="14"/>
          <w:sz w:val="18"/>
        </w:rPr>
        <w:t xml:space="preserve"> </w:t>
      </w:r>
      <w:r>
        <w:rPr>
          <w:rFonts w:ascii="Verdana" w:hAnsi="Verdana"/>
          <w:sz w:val="18"/>
        </w:rPr>
        <w:t>price</w:t>
      </w:r>
      <w:r>
        <w:rPr>
          <w:rFonts w:ascii="Verdana" w:hAnsi="Verdana"/>
          <w:spacing w:val="14"/>
          <w:sz w:val="18"/>
        </w:rPr>
        <w:t xml:space="preserve"> </w:t>
      </w:r>
      <w:r>
        <w:rPr>
          <w:rFonts w:ascii="Verdana" w:hAnsi="Verdana"/>
          <w:sz w:val="18"/>
        </w:rPr>
        <w:t>changes,</w:t>
      </w:r>
      <w:r>
        <w:rPr>
          <w:rFonts w:ascii="Verdana" w:hAnsi="Verdana"/>
          <w:spacing w:val="14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14"/>
          <w:sz w:val="18"/>
        </w:rPr>
        <w:t xml:space="preserve"> </w:t>
      </w:r>
      <w:r>
        <w:rPr>
          <w:rFonts w:ascii="Verdana" w:hAnsi="Verdana"/>
          <w:sz w:val="18"/>
        </w:rPr>
        <w:t>tracking</w:t>
      </w:r>
      <w:r>
        <w:rPr>
          <w:rFonts w:ascii="Verdana" w:hAnsi="Verdana"/>
          <w:spacing w:val="14"/>
          <w:sz w:val="18"/>
        </w:rPr>
        <w:t xml:space="preserve"> </w:t>
      </w:r>
      <w:r>
        <w:rPr>
          <w:rFonts w:ascii="Verdana" w:hAnsi="Verdana"/>
          <w:sz w:val="18"/>
        </w:rPr>
        <w:t>contract</w:t>
      </w:r>
      <w:r>
        <w:rPr>
          <w:rFonts w:ascii="Verdana" w:hAnsi="Verdana"/>
          <w:spacing w:val="14"/>
          <w:sz w:val="18"/>
        </w:rPr>
        <w:t xml:space="preserve"> </w:t>
      </w:r>
      <w:r>
        <w:rPr>
          <w:rFonts w:ascii="Verdana" w:hAnsi="Verdana"/>
          <w:sz w:val="18"/>
        </w:rPr>
        <w:t>terms</w:t>
      </w:r>
      <w:r>
        <w:rPr>
          <w:rFonts w:ascii="Verdana" w:hAnsi="Verdana"/>
          <w:spacing w:val="14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14"/>
          <w:sz w:val="18"/>
        </w:rPr>
        <w:t xml:space="preserve"> </w:t>
      </w:r>
      <w:r>
        <w:rPr>
          <w:rFonts w:ascii="Verdana" w:hAnsi="Verdana"/>
          <w:sz w:val="18"/>
        </w:rPr>
        <w:t>conditions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100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Ensuring</w:t>
      </w:r>
      <w:r>
        <w:rPr>
          <w:rFonts w:ascii="Verdana" w:hAnsi="Verdana"/>
          <w:spacing w:val="18"/>
          <w:sz w:val="18"/>
        </w:rPr>
        <w:t xml:space="preserve"> </w:t>
      </w:r>
      <w:r>
        <w:rPr>
          <w:rFonts w:ascii="Verdana" w:hAnsi="Verdana"/>
          <w:sz w:val="18"/>
        </w:rPr>
        <w:t>accurate</w:t>
      </w:r>
      <w:r>
        <w:rPr>
          <w:rFonts w:ascii="Verdana" w:hAnsi="Verdana"/>
          <w:spacing w:val="18"/>
          <w:sz w:val="18"/>
        </w:rPr>
        <w:t xml:space="preserve"> </w:t>
      </w:r>
      <w:r>
        <w:rPr>
          <w:rFonts w:ascii="Verdana" w:hAnsi="Verdana"/>
          <w:sz w:val="18"/>
        </w:rPr>
        <w:t>pricing,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minimizing</w:t>
      </w:r>
      <w:r>
        <w:rPr>
          <w:rFonts w:ascii="Verdana" w:hAnsi="Verdana"/>
          <w:spacing w:val="18"/>
          <w:sz w:val="18"/>
        </w:rPr>
        <w:t xml:space="preserve"> </w:t>
      </w:r>
      <w:r>
        <w:rPr>
          <w:rFonts w:ascii="Verdana" w:hAnsi="Verdana"/>
          <w:sz w:val="18"/>
        </w:rPr>
        <w:t>discrepancies,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18"/>
          <w:sz w:val="18"/>
        </w:rPr>
        <w:t xml:space="preserve"> </w:t>
      </w:r>
      <w:r>
        <w:rPr>
          <w:rFonts w:ascii="Verdana" w:hAnsi="Verdana"/>
          <w:sz w:val="18"/>
        </w:rPr>
        <w:t>improving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contract</w:t>
      </w:r>
      <w:r>
        <w:rPr>
          <w:rFonts w:ascii="Verdana" w:hAnsi="Verdana"/>
          <w:spacing w:val="18"/>
          <w:sz w:val="18"/>
        </w:rPr>
        <w:t xml:space="preserve"> </w:t>
      </w:r>
      <w:r>
        <w:rPr>
          <w:rFonts w:ascii="Verdana" w:hAnsi="Verdana"/>
          <w:sz w:val="18"/>
        </w:rPr>
        <w:t>compliance</w:t>
      </w:r>
    </w:p>
    <w:p w:rsidR="00E65D7C" w:rsidRDefault="00E65D7C">
      <w:pPr>
        <w:pStyle w:val="BodyText"/>
        <w:spacing w:before="11"/>
        <w:rPr>
          <w:sz w:val="37"/>
        </w:rPr>
      </w:pPr>
    </w:p>
    <w:p w:rsidR="00E65D7C" w:rsidRDefault="0046289A">
      <w:pPr>
        <w:pStyle w:val="Heading6"/>
      </w:pPr>
      <w:r>
        <w:rPr>
          <w:color w:val="1F2C48"/>
          <w:w w:val="105"/>
        </w:rPr>
        <w:t>Vendor</w:t>
      </w:r>
      <w:r>
        <w:rPr>
          <w:color w:val="1F2C48"/>
          <w:spacing w:val="-29"/>
          <w:w w:val="105"/>
        </w:rPr>
        <w:t xml:space="preserve"> </w:t>
      </w:r>
      <w:r>
        <w:rPr>
          <w:color w:val="1F2C48"/>
          <w:w w:val="105"/>
        </w:rPr>
        <w:t>Collaboration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73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Facilitating</w:t>
      </w:r>
      <w:r>
        <w:rPr>
          <w:rFonts w:ascii="Verdana" w:hAnsi="Verdana"/>
          <w:spacing w:val="22"/>
          <w:sz w:val="18"/>
        </w:rPr>
        <w:t xml:space="preserve"> </w:t>
      </w:r>
      <w:r>
        <w:rPr>
          <w:rFonts w:ascii="Verdana" w:hAnsi="Verdana"/>
          <w:sz w:val="18"/>
        </w:rPr>
        <w:t>collaboration</w:t>
      </w:r>
      <w:r>
        <w:rPr>
          <w:rFonts w:ascii="Verdana" w:hAnsi="Verdana"/>
          <w:spacing w:val="23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23"/>
          <w:sz w:val="18"/>
        </w:rPr>
        <w:t xml:space="preserve"> </w:t>
      </w:r>
      <w:r>
        <w:rPr>
          <w:rFonts w:ascii="Verdana" w:hAnsi="Verdana"/>
          <w:sz w:val="18"/>
        </w:rPr>
        <w:t>communication</w:t>
      </w:r>
      <w:r>
        <w:rPr>
          <w:rFonts w:ascii="Verdana" w:hAnsi="Verdana"/>
          <w:spacing w:val="22"/>
          <w:sz w:val="18"/>
        </w:rPr>
        <w:t xml:space="preserve"> </w:t>
      </w:r>
      <w:r>
        <w:rPr>
          <w:rFonts w:ascii="Verdana" w:hAnsi="Verdana"/>
          <w:sz w:val="18"/>
        </w:rPr>
        <w:t>with</w:t>
      </w:r>
      <w:r>
        <w:rPr>
          <w:rFonts w:ascii="Verdana" w:hAnsi="Verdana"/>
          <w:spacing w:val="23"/>
          <w:sz w:val="18"/>
        </w:rPr>
        <w:t xml:space="preserve"> </w:t>
      </w:r>
      <w:r>
        <w:rPr>
          <w:rFonts w:ascii="Verdana" w:hAnsi="Verdana"/>
          <w:sz w:val="18"/>
        </w:rPr>
        <w:t>vendors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101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Providing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vendor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portals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or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communication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channels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for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information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exchange,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order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conﬁrmations,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delivery</w:t>
      </w:r>
    </w:p>
    <w:p w:rsidR="00E65D7C" w:rsidRDefault="0046289A">
      <w:pPr>
        <w:pStyle w:val="BodyText"/>
        <w:spacing w:before="100"/>
        <w:ind w:left="664"/>
      </w:pPr>
      <w:r>
        <w:rPr>
          <w:w w:val="105"/>
        </w:rPr>
        <w:t>schedule</w:t>
      </w:r>
      <w:r>
        <w:rPr>
          <w:spacing w:val="-13"/>
          <w:w w:val="105"/>
        </w:rPr>
        <w:t xml:space="preserve"> </w:t>
      </w:r>
      <w:r>
        <w:rPr>
          <w:w w:val="105"/>
        </w:rPr>
        <w:t>updates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101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Enhancing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transparency,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reducing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communication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errors,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fostering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better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collaboration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with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vendors</w:t>
      </w:r>
    </w:p>
    <w:p w:rsidR="00E65D7C" w:rsidRDefault="00E65D7C">
      <w:pPr>
        <w:pStyle w:val="BodyText"/>
        <w:spacing w:before="11"/>
        <w:rPr>
          <w:sz w:val="37"/>
        </w:rPr>
      </w:pPr>
    </w:p>
    <w:p w:rsidR="00E65D7C" w:rsidRDefault="0046289A">
      <w:pPr>
        <w:pStyle w:val="Heading6"/>
      </w:pPr>
      <w:r>
        <w:rPr>
          <w:color w:val="1F2C48"/>
        </w:rPr>
        <w:t>Broker</w:t>
      </w:r>
      <w:r>
        <w:rPr>
          <w:color w:val="1F2C48"/>
          <w:spacing w:val="31"/>
        </w:rPr>
        <w:t xml:space="preserve"> </w:t>
      </w:r>
      <w:r>
        <w:rPr>
          <w:color w:val="1F2C48"/>
        </w:rPr>
        <w:t>Management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73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Managing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brokers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or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intermediaries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(if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applicable)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100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Maintaining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broker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information,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tracking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broker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performance,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managing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commissions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or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fees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100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Optimizing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broker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relationships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ensuring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effective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coordination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in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procurement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or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sales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processes</w:t>
      </w:r>
    </w:p>
    <w:p w:rsidR="00E65D7C" w:rsidRDefault="00E65D7C">
      <w:pPr>
        <w:pStyle w:val="BodyText"/>
        <w:spacing w:before="11"/>
        <w:rPr>
          <w:sz w:val="37"/>
        </w:rPr>
      </w:pPr>
    </w:p>
    <w:p w:rsidR="00E65D7C" w:rsidRDefault="0046289A">
      <w:pPr>
        <w:pStyle w:val="Heading6"/>
      </w:pPr>
      <w:r>
        <w:rPr>
          <w:color w:val="1F2C48"/>
          <w:w w:val="105"/>
        </w:rPr>
        <w:t>Payment</w:t>
      </w:r>
      <w:r>
        <w:rPr>
          <w:color w:val="1F2C48"/>
          <w:spacing w:val="-28"/>
          <w:w w:val="105"/>
        </w:rPr>
        <w:t xml:space="preserve"> </w:t>
      </w:r>
      <w:r>
        <w:rPr>
          <w:color w:val="1F2C48"/>
          <w:w w:val="105"/>
        </w:rPr>
        <w:t>and</w:t>
      </w:r>
      <w:r>
        <w:rPr>
          <w:color w:val="1F2C48"/>
          <w:spacing w:val="-28"/>
          <w:w w:val="105"/>
        </w:rPr>
        <w:t xml:space="preserve"> </w:t>
      </w:r>
      <w:r>
        <w:rPr>
          <w:color w:val="1F2C48"/>
          <w:w w:val="105"/>
        </w:rPr>
        <w:t>Invoice</w:t>
      </w:r>
      <w:r>
        <w:rPr>
          <w:color w:val="1F2C48"/>
          <w:spacing w:val="-29"/>
          <w:w w:val="105"/>
        </w:rPr>
        <w:t xml:space="preserve"> </w:t>
      </w:r>
      <w:r>
        <w:rPr>
          <w:color w:val="1F2C48"/>
          <w:w w:val="105"/>
        </w:rPr>
        <w:t>Management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73"/>
        <w:ind w:hanging="361"/>
        <w:rPr>
          <w:rFonts w:ascii="Verdana" w:hAnsi="Verdana"/>
          <w:sz w:val="18"/>
        </w:rPr>
      </w:pPr>
      <w:r>
        <w:rPr>
          <w:rFonts w:ascii="Verdana" w:hAnsi="Verdana"/>
          <w:w w:val="105"/>
          <w:sz w:val="18"/>
        </w:rPr>
        <w:t>Managing</w:t>
      </w:r>
      <w:r>
        <w:rPr>
          <w:rFonts w:ascii="Verdana" w:hAnsi="Verdana"/>
          <w:spacing w:val="-16"/>
          <w:w w:val="105"/>
          <w:sz w:val="18"/>
        </w:rPr>
        <w:t xml:space="preserve"> </w:t>
      </w:r>
      <w:r>
        <w:rPr>
          <w:rFonts w:ascii="Verdana" w:hAnsi="Verdana"/>
          <w:w w:val="105"/>
          <w:sz w:val="18"/>
        </w:rPr>
        <w:t>vendor</w:t>
      </w:r>
      <w:r>
        <w:rPr>
          <w:rFonts w:ascii="Verdana" w:hAnsi="Verdana"/>
          <w:spacing w:val="-16"/>
          <w:w w:val="105"/>
          <w:sz w:val="18"/>
        </w:rPr>
        <w:t xml:space="preserve"> </w:t>
      </w:r>
      <w:r>
        <w:rPr>
          <w:rFonts w:ascii="Verdana" w:hAnsi="Verdana"/>
          <w:w w:val="105"/>
          <w:sz w:val="18"/>
        </w:rPr>
        <w:t>payments</w:t>
      </w:r>
      <w:r>
        <w:rPr>
          <w:rFonts w:ascii="Verdana" w:hAnsi="Verdana"/>
          <w:spacing w:val="-16"/>
          <w:w w:val="105"/>
          <w:sz w:val="18"/>
        </w:rPr>
        <w:t xml:space="preserve"> </w:t>
      </w:r>
      <w:r>
        <w:rPr>
          <w:rFonts w:ascii="Verdana" w:hAnsi="Verdana"/>
          <w:w w:val="105"/>
          <w:sz w:val="18"/>
        </w:rPr>
        <w:t>and</w:t>
      </w:r>
      <w:r>
        <w:rPr>
          <w:rFonts w:ascii="Verdana" w:hAnsi="Verdana"/>
          <w:spacing w:val="-16"/>
          <w:w w:val="105"/>
          <w:sz w:val="18"/>
        </w:rPr>
        <w:t xml:space="preserve"> </w:t>
      </w:r>
      <w:r>
        <w:rPr>
          <w:rFonts w:ascii="Verdana" w:hAnsi="Verdana"/>
          <w:w w:val="105"/>
          <w:sz w:val="18"/>
        </w:rPr>
        <w:t>invoices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100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Automating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invoice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veriﬁcation,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matching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with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purchase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orders,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initiating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payment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workﬂows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101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Improving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accuracy,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reducing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payment</w:t>
      </w:r>
      <w:r>
        <w:rPr>
          <w:rFonts w:ascii="Verdana" w:hAnsi="Verdana"/>
          <w:spacing w:val="20"/>
          <w:sz w:val="18"/>
        </w:rPr>
        <w:t xml:space="preserve"> </w:t>
      </w:r>
      <w:r>
        <w:rPr>
          <w:rFonts w:ascii="Verdana" w:hAnsi="Verdana"/>
          <w:sz w:val="18"/>
        </w:rPr>
        <w:t>delays,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streamlining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accounts</w:t>
      </w:r>
      <w:r>
        <w:rPr>
          <w:rFonts w:ascii="Verdana" w:hAnsi="Verdana"/>
          <w:spacing w:val="20"/>
          <w:sz w:val="18"/>
        </w:rPr>
        <w:t xml:space="preserve"> </w:t>
      </w:r>
      <w:r>
        <w:rPr>
          <w:rFonts w:ascii="Verdana" w:hAnsi="Verdana"/>
          <w:sz w:val="18"/>
        </w:rPr>
        <w:t>payable</w:t>
      </w:r>
      <w:r>
        <w:rPr>
          <w:rFonts w:ascii="Verdana" w:hAnsi="Verdana"/>
          <w:spacing w:val="19"/>
          <w:sz w:val="18"/>
        </w:rPr>
        <w:t xml:space="preserve"> </w:t>
      </w:r>
      <w:r>
        <w:rPr>
          <w:rFonts w:ascii="Verdana" w:hAnsi="Verdana"/>
          <w:sz w:val="18"/>
        </w:rPr>
        <w:t>processes</w:t>
      </w:r>
    </w:p>
    <w:p w:rsidR="00E65D7C" w:rsidRDefault="00E65D7C">
      <w:pPr>
        <w:pStyle w:val="BodyText"/>
        <w:spacing w:before="11"/>
        <w:rPr>
          <w:sz w:val="37"/>
        </w:rPr>
      </w:pPr>
    </w:p>
    <w:p w:rsidR="00E65D7C" w:rsidRDefault="0046289A">
      <w:pPr>
        <w:pStyle w:val="Heading6"/>
      </w:pPr>
      <w:r>
        <w:rPr>
          <w:color w:val="1F2C48"/>
        </w:rPr>
        <w:t>Vendor</w:t>
      </w:r>
      <w:r>
        <w:rPr>
          <w:color w:val="1F2C48"/>
          <w:spacing w:val="32"/>
        </w:rPr>
        <w:t xml:space="preserve"> </w:t>
      </w:r>
      <w:r>
        <w:rPr>
          <w:color w:val="1F2C48"/>
        </w:rPr>
        <w:t>Relationship</w:t>
      </w:r>
      <w:r>
        <w:rPr>
          <w:color w:val="1F2C48"/>
          <w:spacing w:val="32"/>
        </w:rPr>
        <w:t xml:space="preserve"> </w:t>
      </w:r>
      <w:r>
        <w:rPr>
          <w:color w:val="1F2C48"/>
        </w:rPr>
        <w:t>Analysis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73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Providing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analytics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reporting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capabilities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for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vendor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performance,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purchasing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patterns,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vendor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spend</w:t>
      </w:r>
    </w:p>
    <w:p w:rsidR="00E65D7C" w:rsidRDefault="0046289A">
      <w:pPr>
        <w:pStyle w:val="ListParagraph"/>
        <w:numPr>
          <w:ilvl w:val="0"/>
          <w:numId w:val="4"/>
        </w:numPr>
        <w:tabs>
          <w:tab w:val="left" w:pos="664"/>
          <w:tab w:val="left" w:pos="665"/>
        </w:tabs>
        <w:spacing w:before="100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Identifying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opportunities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for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cost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savings,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negotiating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better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terms,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strategically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managing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vendor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relationships</w:t>
      </w:r>
    </w:p>
    <w:p w:rsidR="00E65D7C" w:rsidRDefault="00E65D7C">
      <w:pPr>
        <w:rPr>
          <w:sz w:val="18"/>
        </w:rPr>
        <w:sectPr w:rsidR="00E65D7C">
          <w:pgSz w:w="11880" w:h="16790"/>
          <w:pgMar w:top="740" w:right="0" w:bottom="280" w:left="160" w:header="720" w:footer="720" w:gutter="0"/>
          <w:cols w:space="720"/>
        </w:sectPr>
      </w:pPr>
    </w:p>
    <w:p w:rsidR="00E65D7C" w:rsidRDefault="0046289A">
      <w:pPr>
        <w:pStyle w:val="Heading3"/>
        <w:tabs>
          <w:tab w:val="left" w:pos="11704"/>
        </w:tabs>
        <w:spacing w:before="99"/>
        <w:ind w:right="0"/>
      </w:pPr>
      <w:r>
        <w:rPr>
          <w:color w:val="FFFFFF"/>
          <w:w w:val="72"/>
          <w:shd w:val="clear" w:color="auto" w:fill="D1A14A"/>
        </w:rPr>
        <w:lastRenderedPageBreak/>
        <w:t xml:space="preserve"> </w:t>
      </w:r>
      <w:r>
        <w:rPr>
          <w:color w:val="FFFFFF"/>
          <w:spacing w:val="-46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FINANCE</w:t>
      </w:r>
      <w:r>
        <w:rPr>
          <w:color w:val="FFFFFF"/>
          <w:spacing w:val="47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AND</w:t>
      </w:r>
      <w:r>
        <w:rPr>
          <w:color w:val="FFFFFF"/>
          <w:spacing w:val="48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ACCOUNTING</w:t>
      </w:r>
      <w:r>
        <w:rPr>
          <w:color w:val="FFFFFF"/>
          <w:spacing w:val="48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MANAGEMENT</w:t>
      </w:r>
      <w:r>
        <w:rPr>
          <w:color w:val="FFFFFF"/>
          <w:shd w:val="clear" w:color="auto" w:fill="D1A14A"/>
        </w:rPr>
        <w:tab/>
      </w: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spacing w:before="8"/>
        <w:rPr>
          <w:rFonts w:ascii="Tahoma"/>
          <w:b/>
          <w:sz w:val="24"/>
        </w:rPr>
      </w:pPr>
    </w:p>
    <w:p w:rsidR="00E65D7C" w:rsidRDefault="00E65D7C">
      <w:pPr>
        <w:rPr>
          <w:rFonts w:ascii="Tahoma"/>
          <w:sz w:val="24"/>
        </w:rPr>
        <w:sectPr w:rsidR="00E65D7C">
          <w:pgSz w:w="11880" w:h="16790"/>
          <w:pgMar w:top="720" w:right="0" w:bottom="280" w:left="160" w:header="720" w:footer="720" w:gutter="0"/>
          <w:cols w:space="720"/>
        </w:sectPr>
      </w:pPr>
    </w:p>
    <w:p w:rsidR="00E65D7C" w:rsidRDefault="0046289A">
      <w:pPr>
        <w:pStyle w:val="Heading4"/>
        <w:tabs>
          <w:tab w:val="left" w:pos="959"/>
          <w:tab w:val="left" w:pos="4908"/>
        </w:tabs>
        <w:ind w:left="190"/>
      </w:pPr>
      <w:r>
        <w:rPr>
          <w:color w:val="FFFFFF"/>
          <w:w w:val="72"/>
          <w:shd w:val="clear" w:color="auto" w:fill="1F2C48"/>
        </w:rPr>
        <w:lastRenderedPageBreak/>
        <w:t xml:space="preserve"> </w:t>
      </w:r>
      <w:r>
        <w:rPr>
          <w:color w:val="FFFFFF"/>
          <w:shd w:val="clear" w:color="auto" w:fill="1F2C48"/>
        </w:rPr>
        <w:tab/>
        <w:t>General</w:t>
      </w:r>
      <w:r>
        <w:rPr>
          <w:color w:val="FFFFFF"/>
          <w:spacing w:val="-1"/>
          <w:shd w:val="clear" w:color="auto" w:fill="1F2C48"/>
        </w:rPr>
        <w:t xml:space="preserve"> </w:t>
      </w:r>
      <w:r>
        <w:rPr>
          <w:color w:val="FFFFFF"/>
          <w:shd w:val="clear" w:color="auto" w:fill="1F2C48"/>
        </w:rPr>
        <w:t>Ledger</w:t>
      </w:r>
      <w:r>
        <w:rPr>
          <w:color w:val="FFFFFF"/>
          <w:shd w:val="clear" w:color="auto" w:fill="1F2C48"/>
        </w:rPr>
        <w:tab/>
      </w:r>
    </w:p>
    <w:p w:rsidR="00E65D7C" w:rsidRDefault="0046289A">
      <w:pPr>
        <w:pStyle w:val="ListParagraph"/>
        <w:numPr>
          <w:ilvl w:val="0"/>
          <w:numId w:val="3"/>
        </w:numPr>
        <w:tabs>
          <w:tab w:val="left" w:pos="566"/>
          <w:tab w:val="left" w:pos="567"/>
        </w:tabs>
        <w:spacing w:before="261" w:line="350" w:lineRule="auto"/>
        <w:ind w:right="369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Maintaining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centralized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general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ledger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for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w w:val="105"/>
          <w:sz w:val="18"/>
        </w:rPr>
        <w:t>accurate</w:t>
      </w:r>
      <w:r>
        <w:rPr>
          <w:rFonts w:ascii="Verdana" w:hAnsi="Verdana"/>
          <w:spacing w:val="-5"/>
          <w:w w:val="105"/>
          <w:sz w:val="18"/>
        </w:rPr>
        <w:t xml:space="preserve"> </w:t>
      </w:r>
      <w:r>
        <w:rPr>
          <w:rFonts w:ascii="Verdana" w:hAnsi="Verdana"/>
          <w:w w:val="105"/>
          <w:sz w:val="18"/>
        </w:rPr>
        <w:t>and</w:t>
      </w:r>
      <w:r>
        <w:rPr>
          <w:rFonts w:ascii="Verdana" w:hAnsi="Verdana"/>
          <w:spacing w:val="-5"/>
          <w:w w:val="105"/>
          <w:sz w:val="18"/>
        </w:rPr>
        <w:t xml:space="preserve"> </w:t>
      </w:r>
      <w:r>
        <w:rPr>
          <w:rFonts w:ascii="Verdana" w:hAnsi="Verdana"/>
          <w:w w:val="105"/>
          <w:sz w:val="18"/>
        </w:rPr>
        <w:t>up-to-date</w:t>
      </w:r>
      <w:r>
        <w:rPr>
          <w:rFonts w:ascii="Verdana" w:hAnsi="Verdana"/>
          <w:spacing w:val="-4"/>
          <w:w w:val="105"/>
          <w:sz w:val="18"/>
        </w:rPr>
        <w:t xml:space="preserve"> </w:t>
      </w:r>
      <w:r>
        <w:rPr>
          <w:rFonts w:ascii="Verdana" w:hAnsi="Verdana"/>
          <w:w w:val="105"/>
          <w:sz w:val="18"/>
        </w:rPr>
        <w:t>ﬁnancial</w:t>
      </w:r>
      <w:r>
        <w:rPr>
          <w:rFonts w:ascii="Verdana" w:hAnsi="Verdana"/>
          <w:spacing w:val="-5"/>
          <w:w w:val="105"/>
          <w:sz w:val="18"/>
        </w:rPr>
        <w:t xml:space="preserve"> </w:t>
      </w:r>
      <w:r>
        <w:rPr>
          <w:rFonts w:ascii="Verdana" w:hAnsi="Verdana"/>
          <w:w w:val="105"/>
          <w:sz w:val="18"/>
        </w:rPr>
        <w:t>records</w:t>
      </w:r>
    </w:p>
    <w:p w:rsidR="00E65D7C" w:rsidRDefault="0046289A">
      <w:pPr>
        <w:pStyle w:val="ListParagraph"/>
        <w:numPr>
          <w:ilvl w:val="0"/>
          <w:numId w:val="3"/>
        </w:numPr>
        <w:tabs>
          <w:tab w:val="left" w:pos="566"/>
          <w:tab w:val="left" w:pos="567"/>
        </w:tabs>
        <w:spacing w:line="350" w:lineRule="auto"/>
        <w:ind w:left="584" w:right="446" w:hanging="378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Automating the recording of ﬁnancial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transactions,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revenue,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expenses,</w:t>
      </w:r>
      <w:r>
        <w:rPr>
          <w:rFonts w:ascii="Verdana" w:hAnsi="Verdana"/>
          <w:spacing w:val="-9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asset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management</w:t>
      </w:r>
    </w:p>
    <w:p w:rsidR="00E65D7C" w:rsidRDefault="0046289A">
      <w:pPr>
        <w:pStyle w:val="ListParagraph"/>
        <w:numPr>
          <w:ilvl w:val="0"/>
          <w:numId w:val="3"/>
        </w:numPr>
        <w:tabs>
          <w:tab w:val="left" w:pos="566"/>
          <w:tab w:val="left" w:pos="567"/>
        </w:tabs>
        <w:spacing w:before="1" w:line="350" w:lineRule="auto"/>
        <w:ind w:left="584" w:right="577" w:hanging="378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Ensuring data integrity and providing 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comprehensive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view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of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sz w:val="18"/>
        </w:rPr>
        <w:t>the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organization's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w w:val="105"/>
          <w:sz w:val="18"/>
        </w:rPr>
        <w:t>ﬁnancial</w:t>
      </w:r>
      <w:r>
        <w:rPr>
          <w:rFonts w:ascii="Verdana" w:hAnsi="Verdana"/>
          <w:spacing w:val="-14"/>
          <w:w w:val="105"/>
          <w:sz w:val="18"/>
        </w:rPr>
        <w:t xml:space="preserve"> </w:t>
      </w:r>
      <w:r>
        <w:rPr>
          <w:rFonts w:ascii="Verdana" w:hAnsi="Verdana"/>
          <w:w w:val="105"/>
          <w:sz w:val="18"/>
        </w:rPr>
        <w:t>health</w:t>
      </w:r>
    </w:p>
    <w:p w:rsidR="00E65D7C" w:rsidRDefault="0046289A">
      <w:pPr>
        <w:pStyle w:val="Heading4"/>
        <w:tabs>
          <w:tab w:val="left" w:pos="772"/>
          <w:tab w:val="left" w:pos="4908"/>
        </w:tabs>
        <w:spacing w:before="134"/>
        <w:ind w:left="190"/>
      </w:pPr>
      <w:r>
        <w:rPr>
          <w:b w:val="0"/>
        </w:rPr>
        <w:br w:type="column"/>
      </w:r>
      <w:r>
        <w:rPr>
          <w:color w:val="FFFFFF"/>
          <w:w w:val="72"/>
          <w:shd w:val="clear" w:color="auto" w:fill="1F2C48"/>
        </w:rPr>
        <w:lastRenderedPageBreak/>
        <w:t xml:space="preserve"> </w:t>
      </w:r>
      <w:r>
        <w:rPr>
          <w:color w:val="FFFFFF"/>
          <w:shd w:val="clear" w:color="auto" w:fill="1F2C48"/>
        </w:rPr>
        <w:tab/>
      </w:r>
      <w:r>
        <w:rPr>
          <w:color w:val="FFFFFF"/>
          <w:w w:val="105"/>
          <w:shd w:val="clear" w:color="auto" w:fill="1F2C48"/>
        </w:rPr>
        <w:t>Accounts</w:t>
      </w:r>
      <w:r>
        <w:rPr>
          <w:color w:val="FFFFFF"/>
          <w:spacing w:val="20"/>
          <w:w w:val="105"/>
          <w:shd w:val="clear" w:color="auto" w:fill="1F2C48"/>
        </w:rPr>
        <w:t xml:space="preserve"> </w:t>
      </w:r>
      <w:r>
        <w:rPr>
          <w:color w:val="FFFFFF"/>
          <w:w w:val="105"/>
          <w:shd w:val="clear" w:color="auto" w:fill="1F2C48"/>
        </w:rPr>
        <w:t>Payable</w:t>
      </w:r>
      <w:r>
        <w:rPr>
          <w:color w:val="FFFFFF"/>
          <w:shd w:val="clear" w:color="auto" w:fill="1F2C48"/>
        </w:rPr>
        <w:tab/>
      </w:r>
    </w:p>
    <w:p w:rsidR="00E65D7C" w:rsidRDefault="0046289A">
      <w:pPr>
        <w:pStyle w:val="ListParagraph"/>
        <w:numPr>
          <w:ilvl w:val="0"/>
          <w:numId w:val="3"/>
        </w:numPr>
        <w:tabs>
          <w:tab w:val="left" w:pos="613"/>
          <w:tab w:val="left" w:pos="614"/>
        </w:tabs>
        <w:spacing w:before="246" w:line="350" w:lineRule="auto"/>
        <w:ind w:left="613" w:right="859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Streamlining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the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accounts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payable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process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through automation of invoice processing,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payment</w:t>
      </w:r>
      <w:r>
        <w:rPr>
          <w:rFonts w:ascii="Verdana" w:hAnsi="Verdana"/>
          <w:spacing w:val="26"/>
          <w:sz w:val="18"/>
        </w:rPr>
        <w:t xml:space="preserve"> </w:t>
      </w:r>
      <w:r>
        <w:rPr>
          <w:rFonts w:ascii="Verdana" w:hAnsi="Verdana"/>
          <w:sz w:val="18"/>
        </w:rPr>
        <w:t>approvals,</w:t>
      </w:r>
      <w:r>
        <w:rPr>
          <w:rFonts w:ascii="Verdana" w:hAnsi="Verdana"/>
          <w:spacing w:val="26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26"/>
          <w:sz w:val="18"/>
        </w:rPr>
        <w:t xml:space="preserve"> </w:t>
      </w:r>
      <w:r>
        <w:rPr>
          <w:rFonts w:ascii="Verdana" w:hAnsi="Verdana"/>
          <w:sz w:val="18"/>
        </w:rPr>
        <w:t>vendor</w:t>
      </w:r>
      <w:r>
        <w:rPr>
          <w:rFonts w:ascii="Verdana" w:hAnsi="Verdana"/>
          <w:spacing w:val="26"/>
          <w:sz w:val="18"/>
        </w:rPr>
        <w:t xml:space="preserve"> </w:t>
      </w:r>
      <w:r>
        <w:rPr>
          <w:rFonts w:ascii="Verdana" w:hAnsi="Verdana"/>
          <w:sz w:val="18"/>
        </w:rPr>
        <w:t>management</w:t>
      </w:r>
    </w:p>
    <w:p w:rsidR="00E65D7C" w:rsidRDefault="0046289A">
      <w:pPr>
        <w:pStyle w:val="ListParagraph"/>
        <w:numPr>
          <w:ilvl w:val="0"/>
          <w:numId w:val="3"/>
        </w:numPr>
        <w:tabs>
          <w:tab w:val="left" w:pos="613"/>
          <w:tab w:val="left" w:pos="614"/>
        </w:tabs>
        <w:spacing w:before="1"/>
        <w:ind w:left="613"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Facilitating</w:t>
      </w:r>
      <w:r>
        <w:rPr>
          <w:rFonts w:ascii="Verdana" w:hAnsi="Verdana"/>
          <w:spacing w:val="13"/>
          <w:sz w:val="18"/>
        </w:rPr>
        <w:t xml:space="preserve"> </w:t>
      </w:r>
      <w:r>
        <w:rPr>
          <w:rFonts w:ascii="Verdana" w:hAnsi="Verdana"/>
          <w:sz w:val="18"/>
        </w:rPr>
        <w:t>timely</w:t>
      </w:r>
      <w:r>
        <w:rPr>
          <w:rFonts w:ascii="Verdana" w:hAnsi="Verdana"/>
          <w:spacing w:val="14"/>
          <w:sz w:val="18"/>
        </w:rPr>
        <w:t xml:space="preserve"> </w:t>
      </w:r>
      <w:r>
        <w:rPr>
          <w:rFonts w:ascii="Verdana" w:hAnsi="Verdana"/>
          <w:sz w:val="18"/>
        </w:rPr>
        <w:t>payments,</w:t>
      </w:r>
      <w:r>
        <w:rPr>
          <w:rFonts w:ascii="Verdana" w:hAnsi="Verdana"/>
          <w:spacing w:val="14"/>
          <w:sz w:val="18"/>
        </w:rPr>
        <w:t xml:space="preserve"> </w:t>
      </w:r>
      <w:r>
        <w:rPr>
          <w:rFonts w:ascii="Verdana" w:hAnsi="Verdana"/>
          <w:sz w:val="18"/>
        </w:rPr>
        <w:t>reducing</w:t>
      </w:r>
      <w:r>
        <w:rPr>
          <w:rFonts w:ascii="Verdana" w:hAnsi="Verdana"/>
          <w:spacing w:val="14"/>
          <w:sz w:val="18"/>
        </w:rPr>
        <w:t xml:space="preserve"> </w:t>
      </w:r>
      <w:r>
        <w:rPr>
          <w:rFonts w:ascii="Verdana" w:hAnsi="Verdana"/>
          <w:sz w:val="18"/>
        </w:rPr>
        <w:t>manual</w:t>
      </w:r>
    </w:p>
    <w:p w:rsidR="00E65D7C" w:rsidRDefault="0046289A">
      <w:pPr>
        <w:pStyle w:val="BodyText"/>
        <w:spacing w:before="100"/>
        <w:ind w:left="613"/>
      </w:pPr>
      <w:r>
        <w:t>errors,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improving</w:t>
      </w:r>
      <w:r>
        <w:rPr>
          <w:spacing w:val="9"/>
        </w:rPr>
        <w:t xml:space="preserve"> </w:t>
      </w:r>
      <w:r>
        <w:t>cash</w:t>
      </w:r>
      <w:r>
        <w:rPr>
          <w:spacing w:val="10"/>
        </w:rPr>
        <w:t xml:space="preserve"> </w:t>
      </w:r>
      <w:r>
        <w:t>ﬂow</w:t>
      </w:r>
      <w:r>
        <w:rPr>
          <w:spacing w:val="9"/>
        </w:rPr>
        <w:t xml:space="preserve"> </w:t>
      </w:r>
      <w:r>
        <w:t>management</w:t>
      </w:r>
    </w:p>
    <w:p w:rsidR="00E65D7C" w:rsidRDefault="00E65D7C">
      <w:pPr>
        <w:sectPr w:rsidR="00E65D7C">
          <w:type w:val="continuous"/>
          <w:pgSz w:w="11880" w:h="16790"/>
          <w:pgMar w:top="1600" w:right="0" w:bottom="0" w:left="160" w:header="720" w:footer="720" w:gutter="0"/>
          <w:cols w:num="2" w:space="720" w:equalWidth="0">
            <w:col w:w="4949" w:space="1014"/>
            <w:col w:w="5757"/>
          </w:cols>
        </w:sectPr>
      </w:pPr>
    </w:p>
    <w:p w:rsidR="00E65D7C" w:rsidRDefault="00E65D7C">
      <w:pPr>
        <w:pStyle w:val="BodyText"/>
        <w:rPr>
          <w:sz w:val="20"/>
        </w:rPr>
      </w:pPr>
    </w:p>
    <w:p w:rsidR="00E65D7C" w:rsidRDefault="00E65D7C">
      <w:pPr>
        <w:pStyle w:val="BodyText"/>
        <w:rPr>
          <w:sz w:val="20"/>
        </w:rPr>
      </w:pPr>
    </w:p>
    <w:p w:rsidR="00E65D7C" w:rsidRDefault="00E65D7C">
      <w:pPr>
        <w:pStyle w:val="BodyText"/>
        <w:spacing w:before="4"/>
        <w:rPr>
          <w:sz w:val="20"/>
        </w:rPr>
      </w:pPr>
    </w:p>
    <w:p w:rsidR="00E65D7C" w:rsidRDefault="00E65D7C">
      <w:pPr>
        <w:rPr>
          <w:sz w:val="20"/>
        </w:rPr>
        <w:sectPr w:rsidR="00E65D7C">
          <w:type w:val="continuous"/>
          <w:pgSz w:w="11880" w:h="16790"/>
          <w:pgMar w:top="1600" w:right="0" w:bottom="0" w:left="160" w:header="720" w:footer="720" w:gutter="0"/>
          <w:cols w:space="720"/>
        </w:sectPr>
      </w:pPr>
    </w:p>
    <w:p w:rsidR="00E65D7C" w:rsidRDefault="0046289A">
      <w:pPr>
        <w:pStyle w:val="Heading4"/>
        <w:tabs>
          <w:tab w:val="left" w:pos="4904"/>
        </w:tabs>
        <w:spacing w:before="137"/>
      </w:pPr>
      <w:r>
        <w:rPr>
          <w:color w:val="FFFFFF"/>
          <w:w w:val="72"/>
          <w:shd w:val="clear" w:color="auto" w:fill="1F2C48"/>
        </w:rPr>
        <w:lastRenderedPageBreak/>
        <w:t xml:space="preserve"> </w:t>
      </w:r>
      <w:r>
        <w:rPr>
          <w:color w:val="FFFFFF"/>
          <w:shd w:val="clear" w:color="auto" w:fill="1F2C48"/>
        </w:rPr>
        <w:t xml:space="preserve"> </w:t>
      </w:r>
      <w:r>
        <w:rPr>
          <w:color w:val="FFFFFF"/>
          <w:spacing w:val="20"/>
          <w:shd w:val="clear" w:color="auto" w:fill="1F2C48"/>
        </w:rPr>
        <w:t xml:space="preserve"> </w:t>
      </w:r>
      <w:r>
        <w:rPr>
          <w:color w:val="FFFFFF"/>
          <w:w w:val="105"/>
          <w:shd w:val="clear" w:color="auto" w:fill="1F2C48"/>
        </w:rPr>
        <w:t>Accounts</w:t>
      </w:r>
      <w:r>
        <w:rPr>
          <w:color w:val="FFFFFF"/>
          <w:spacing w:val="-28"/>
          <w:w w:val="105"/>
          <w:shd w:val="clear" w:color="auto" w:fill="1F2C48"/>
        </w:rPr>
        <w:t xml:space="preserve"> </w:t>
      </w:r>
      <w:r>
        <w:rPr>
          <w:color w:val="FFFFFF"/>
          <w:w w:val="105"/>
          <w:shd w:val="clear" w:color="auto" w:fill="1F2C48"/>
        </w:rPr>
        <w:t>Receivable</w:t>
      </w:r>
      <w:r>
        <w:rPr>
          <w:color w:val="FFFFFF"/>
          <w:shd w:val="clear" w:color="auto" w:fill="1F2C48"/>
        </w:rPr>
        <w:tab/>
      </w:r>
    </w:p>
    <w:p w:rsidR="00E65D7C" w:rsidRDefault="0046289A">
      <w:pPr>
        <w:pStyle w:val="ListParagraph"/>
        <w:numPr>
          <w:ilvl w:val="0"/>
          <w:numId w:val="2"/>
        </w:numPr>
        <w:tabs>
          <w:tab w:val="left" w:pos="564"/>
        </w:tabs>
        <w:spacing w:before="261" w:line="350" w:lineRule="auto"/>
        <w:ind w:right="727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Managing customer invoicing, payment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collection,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receivables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tracking</w:t>
      </w:r>
    </w:p>
    <w:p w:rsidR="00E65D7C" w:rsidRDefault="0046289A">
      <w:pPr>
        <w:pStyle w:val="ListParagraph"/>
        <w:numPr>
          <w:ilvl w:val="0"/>
          <w:numId w:val="2"/>
        </w:numPr>
        <w:tabs>
          <w:tab w:val="left" w:pos="564"/>
        </w:tabs>
        <w:spacing w:before="1" w:line="350" w:lineRule="auto"/>
        <w:ind w:right="52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Enabling timely and accurate billing, improving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w w:val="105"/>
          <w:sz w:val="18"/>
        </w:rPr>
        <w:t>collections management, and enhancing cash</w:t>
      </w:r>
      <w:r>
        <w:rPr>
          <w:rFonts w:ascii="Verdana" w:hAnsi="Verdana"/>
          <w:spacing w:val="-64"/>
          <w:w w:val="105"/>
          <w:sz w:val="18"/>
        </w:rPr>
        <w:t xml:space="preserve"> </w:t>
      </w:r>
      <w:r>
        <w:rPr>
          <w:rFonts w:ascii="Verdana" w:hAnsi="Verdana"/>
          <w:w w:val="105"/>
          <w:sz w:val="18"/>
        </w:rPr>
        <w:t>ﬂow</w:t>
      </w:r>
      <w:r>
        <w:rPr>
          <w:rFonts w:ascii="Verdana" w:hAnsi="Verdana"/>
          <w:spacing w:val="-15"/>
          <w:w w:val="105"/>
          <w:sz w:val="18"/>
        </w:rPr>
        <w:t xml:space="preserve"> </w:t>
      </w:r>
      <w:r>
        <w:rPr>
          <w:rFonts w:ascii="Verdana" w:hAnsi="Verdana"/>
          <w:w w:val="105"/>
          <w:sz w:val="18"/>
        </w:rPr>
        <w:t>visibility</w:t>
      </w:r>
    </w:p>
    <w:p w:rsidR="00E65D7C" w:rsidRDefault="0046289A">
      <w:pPr>
        <w:pStyle w:val="Heading4"/>
        <w:tabs>
          <w:tab w:val="left" w:pos="656"/>
          <w:tab w:val="left" w:pos="4904"/>
        </w:tabs>
      </w:pPr>
      <w:r>
        <w:rPr>
          <w:b w:val="0"/>
        </w:rPr>
        <w:br w:type="column"/>
      </w:r>
      <w:r>
        <w:rPr>
          <w:color w:val="FFFFFF"/>
          <w:w w:val="72"/>
          <w:shd w:val="clear" w:color="auto" w:fill="1F2C48"/>
        </w:rPr>
        <w:lastRenderedPageBreak/>
        <w:t xml:space="preserve"> </w:t>
      </w:r>
      <w:r>
        <w:rPr>
          <w:color w:val="FFFFFF"/>
          <w:shd w:val="clear" w:color="auto" w:fill="1F2C48"/>
        </w:rPr>
        <w:tab/>
        <w:t>Financial</w:t>
      </w:r>
      <w:r>
        <w:rPr>
          <w:color w:val="FFFFFF"/>
          <w:spacing w:val="94"/>
          <w:shd w:val="clear" w:color="auto" w:fill="1F2C48"/>
        </w:rPr>
        <w:t xml:space="preserve"> </w:t>
      </w:r>
      <w:r>
        <w:rPr>
          <w:color w:val="FFFFFF"/>
          <w:shd w:val="clear" w:color="auto" w:fill="1F2C48"/>
        </w:rPr>
        <w:t>Reporting</w:t>
      </w:r>
      <w:r>
        <w:rPr>
          <w:color w:val="FFFFFF"/>
          <w:shd w:val="clear" w:color="auto" w:fill="1F2C48"/>
        </w:rPr>
        <w:tab/>
      </w:r>
    </w:p>
    <w:p w:rsidR="00E65D7C" w:rsidRDefault="0046289A">
      <w:pPr>
        <w:pStyle w:val="ListParagraph"/>
        <w:numPr>
          <w:ilvl w:val="0"/>
          <w:numId w:val="2"/>
        </w:numPr>
        <w:tabs>
          <w:tab w:val="left" w:pos="563"/>
          <w:tab w:val="left" w:pos="564"/>
        </w:tabs>
        <w:spacing w:before="260" w:line="350" w:lineRule="auto"/>
        <w:ind w:right="617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Generating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ﬁnancial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statements,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balance</w:t>
      </w:r>
      <w:r>
        <w:rPr>
          <w:rFonts w:ascii="Verdana" w:hAnsi="Verdana"/>
          <w:spacing w:val="9"/>
          <w:sz w:val="18"/>
        </w:rPr>
        <w:t xml:space="preserve"> </w:t>
      </w:r>
      <w:r>
        <w:rPr>
          <w:rFonts w:ascii="Verdana" w:hAnsi="Verdana"/>
          <w:sz w:val="18"/>
        </w:rPr>
        <w:t>sheets,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income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statements,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cash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ﬂow</w:t>
      </w:r>
    </w:p>
    <w:p w:rsidR="00E65D7C" w:rsidRDefault="0046289A">
      <w:pPr>
        <w:pStyle w:val="BodyText"/>
        <w:spacing w:before="1"/>
        <w:ind w:left="581"/>
      </w:pPr>
      <w:r>
        <w:rPr>
          <w:w w:val="105"/>
        </w:rPr>
        <w:t>statements</w:t>
      </w:r>
    </w:p>
    <w:p w:rsidR="00E65D7C" w:rsidRDefault="0046289A">
      <w:pPr>
        <w:pStyle w:val="ListParagraph"/>
        <w:numPr>
          <w:ilvl w:val="0"/>
          <w:numId w:val="2"/>
        </w:numPr>
        <w:tabs>
          <w:tab w:val="left" w:pos="563"/>
          <w:tab w:val="left" w:pos="564"/>
        </w:tabs>
        <w:spacing w:before="102" w:line="350" w:lineRule="auto"/>
        <w:ind w:right="967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Providing</w:t>
      </w:r>
      <w:r>
        <w:rPr>
          <w:rFonts w:ascii="Verdana" w:hAnsi="Verdana"/>
          <w:spacing w:val="5"/>
          <w:sz w:val="18"/>
        </w:rPr>
        <w:t xml:space="preserve"> </w:t>
      </w:r>
      <w:r>
        <w:rPr>
          <w:rFonts w:ascii="Verdana" w:hAnsi="Verdana"/>
          <w:sz w:val="18"/>
        </w:rPr>
        <w:t>insights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into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ﬁnancial</w:t>
      </w:r>
      <w:r>
        <w:rPr>
          <w:rFonts w:ascii="Verdana" w:hAnsi="Verdana"/>
          <w:spacing w:val="6"/>
          <w:sz w:val="18"/>
        </w:rPr>
        <w:t xml:space="preserve"> </w:t>
      </w:r>
      <w:r>
        <w:rPr>
          <w:rFonts w:ascii="Verdana" w:hAnsi="Verdana"/>
          <w:sz w:val="18"/>
        </w:rPr>
        <w:t>performance,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proﬁtability,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key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ﬁnancial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indicators</w:t>
      </w:r>
    </w:p>
    <w:p w:rsidR="00E65D7C" w:rsidRDefault="0046289A">
      <w:pPr>
        <w:pStyle w:val="ListParagraph"/>
        <w:numPr>
          <w:ilvl w:val="0"/>
          <w:numId w:val="2"/>
        </w:numPr>
        <w:tabs>
          <w:tab w:val="left" w:pos="563"/>
          <w:tab w:val="left" w:pos="564"/>
        </w:tabs>
        <w:spacing w:before="1"/>
        <w:ind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Facilitating</w:t>
      </w:r>
      <w:r>
        <w:rPr>
          <w:rFonts w:ascii="Verdana" w:hAnsi="Verdana"/>
          <w:spacing w:val="34"/>
          <w:sz w:val="18"/>
        </w:rPr>
        <w:t xml:space="preserve"> </w:t>
      </w:r>
      <w:r>
        <w:rPr>
          <w:rFonts w:ascii="Verdana" w:hAnsi="Verdana"/>
          <w:sz w:val="18"/>
        </w:rPr>
        <w:t>informed</w:t>
      </w:r>
      <w:r>
        <w:rPr>
          <w:rFonts w:ascii="Verdana" w:hAnsi="Verdana"/>
          <w:spacing w:val="34"/>
          <w:sz w:val="18"/>
        </w:rPr>
        <w:t xml:space="preserve"> </w:t>
      </w:r>
      <w:r>
        <w:rPr>
          <w:rFonts w:ascii="Verdana" w:hAnsi="Verdana"/>
          <w:sz w:val="18"/>
        </w:rPr>
        <w:t>decision-making</w:t>
      </w:r>
    </w:p>
    <w:p w:rsidR="00E65D7C" w:rsidRDefault="00E65D7C">
      <w:pPr>
        <w:rPr>
          <w:sz w:val="18"/>
        </w:rPr>
        <w:sectPr w:rsidR="00E65D7C">
          <w:type w:val="continuous"/>
          <w:pgSz w:w="11880" w:h="16790"/>
          <w:pgMar w:top="1600" w:right="0" w:bottom="0" w:left="160" w:header="720" w:footer="720" w:gutter="0"/>
          <w:cols w:num="2" w:space="720" w:equalWidth="0">
            <w:col w:w="4945" w:space="1103"/>
            <w:col w:w="5672"/>
          </w:cols>
        </w:sectPr>
      </w:pPr>
    </w:p>
    <w:p w:rsidR="00E65D7C" w:rsidRDefault="00E65D7C">
      <w:pPr>
        <w:pStyle w:val="BodyText"/>
        <w:rPr>
          <w:sz w:val="20"/>
        </w:rPr>
      </w:pPr>
    </w:p>
    <w:p w:rsidR="00E65D7C" w:rsidRDefault="00E65D7C">
      <w:pPr>
        <w:pStyle w:val="BodyText"/>
        <w:rPr>
          <w:sz w:val="20"/>
        </w:rPr>
      </w:pPr>
    </w:p>
    <w:p w:rsidR="00E65D7C" w:rsidRDefault="00E65D7C">
      <w:pPr>
        <w:pStyle w:val="BodyText"/>
        <w:rPr>
          <w:sz w:val="20"/>
        </w:rPr>
      </w:pPr>
    </w:p>
    <w:p w:rsidR="00E65D7C" w:rsidRDefault="00E65D7C">
      <w:pPr>
        <w:pStyle w:val="BodyText"/>
        <w:spacing w:before="9"/>
        <w:rPr>
          <w:sz w:val="15"/>
        </w:rPr>
      </w:pPr>
    </w:p>
    <w:p w:rsidR="00E65D7C" w:rsidRDefault="00E65D7C">
      <w:pPr>
        <w:rPr>
          <w:sz w:val="15"/>
        </w:rPr>
        <w:sectPr w:rsidR="00E65D7C">
          <w:type w:val="continuous"/>
          <w:pgSz w:w="11880" w:h="16790"/>
          <w:pgMar w:top="1600" w:right="0" w:bottom="0" w:left="160" w:header="720" w:footer="720" w:gutter="0"/>
          <w:cols w:space="720"/>
        </w:sectPr>
      </w:pPr>
    </w:p>
    <w:p w:rsidR="00E65D7C" w:rsidRDefault="0046289A">
      <w:pPr>
        <w:pStyle w:val="Heading6"/>
        <w:spacing w:before="116"/>
        <w:ind w:left="207"/>
      </w:pPr>
      <w:r>
        <w:rPr>
          <w:color w:val="FFFFFF"/>
          <w:w w:val="72"/>
          <w:shd w:val="clear" w:color="auto" w:fill="1F2C48"/>
        </w:rPr>
        <w:lastRenderedPageBreak/>
        <w:t xml:space="preserve"> </w:t>
      </w:r>
      <w:r>
        <w:rPr>
          <w:color w:val="FFFFFF"/>
          <w:spacing w:val="-40"/>
          <w:shd w:val="clear" w:color="auto" w:fill="1F2C48"/>
        </w:rPr>
        <w:t xml:space="preserve"> </w:t>
      </w:r>
      <w:r>
        <w:rPr>
          <w:color w:val="FFFFFF"/>
          <w:shd w:val="clear" w:color="auto" w:fill="1F2C48"/>
        </w:rPr>
        <w:t>Budgeting</w:t>
      </w:r>
      <w:r>
        <w:rPr>
          <w:color w:val="FFFFFF"/>
          <w:spacing w:val="30"/>
          <w:shd w:val="clear" w:color="auto" w:fill="1F2C48"/>
        </w:rPr>
        <w:t xml:space="preserve"> </w:t>
      </w:r>
      <w:r>
        <w:rPr>
          <w:color w:val="FFFFFF"/>
          <w:shd w:val="clear" w:color="auto" w:fill="1F2C48"/>
        </w:rPr>
        <w:t>and</w:t>
      </w:r>
      <w:r>
        <w:rPr>
          <w:color w:val="FFFFFF"/>
          <w:spacing w:val="30"/>
          <w:shd w:val="clear" w:color="auto" w:fill="1F2C48"/>
        </w:rPr>
        <w:t xml:space="preserve"> </w:t>
      </w:r>
      <w:r>
        <w:rPr>
          <w:color w:val="FFFFFF"/>
          <w:shd w:val="clear" w:color="auto" w:fill="1F2C48"/>
        </w:rPr>
        <w:t>Forecasting</w:t>
      </w:r>
      <w:r>
        <w:rPr>
          <w:color w:val="FFFFFF"/>
          <w:spacing w:val="40"/>
          <w:shd w:val="clear" w:color="auto" w:fill="1F2C48"/>
        </w:rPr>
        <w:t xml:space="preserve"> </w:t>
      </w:r>
    </w:p>
    <w:p w:rsidR="00E65D7C" w:rsidRDefault="0046289A">
      <w:pPr>
        <w:pStyle w:val="ListParagraph"/>
        <w:numPr>
          <w:ilvl w:val="0"/>
          <w:numId w:val="2"/>
        </w:numPr>
        <w:tabs>
          <w:tab w:val="left" w:pos="582"/>
          <w:tab w:val="left" w:pos="583"/>
        </w:tabs>
        <w:spacing w:before="317" w:line="350" w:lineRule="auto"/>
        <w:ind w:left="582" w:right="107"/>
        <w:rPr>
          <w:rFonts w:ascii="Verdana" w:hAnsi="Verdana"/>
          <w:sz w:val="18"/>
        </w:rPr>
      </w:pPr>
      <w:r>
        <w:rPr>
          <w:rFonts w:ascii="Verdana" w:hAnsi="Verdana"/>
          <w:w w:val="105"/>
          <w:sz w:val="18"/>
        </w:rPr>
        <w:t>Supporting budgeting and forecasting</w:t>
      </w:r>
      <w:r>
        <w:rPr>
          <w:rFonts w:ascii="Verdana" w:hAnsi="Verdana"/>
          <w:spacing w:val="1"/>
          <w:w w:val="105"/>
          <w:sz w:val="18"/>
        </w:rPr>
        <w:t xml:space="preserve"> </w:t>
      </w:r>
      <w:r>
        <w:rPr>
          <w:rFonts w:ascii="Verdana" w:hAnsi="Verdana"/>
          <w:sz w:val="18"/>
        </w:rPr>
        <w:t>processes,</w:t>
      </w:r>
      <w:r>
        <w:rPr>
          <w:rFonts w:ascii="Verdana" w:hAnsi="Verdana"/>
          <w:spacing w:val="7"/>
          <w:sz w:val="18"/>
        </w:rPr>
        <w:t xml:space="preserve"> </w:t>
      </w:r>
      <w:r>
        <w:rPr>
          <w:rFonts w:ascii="Verdana" w:hAnsi="Verdana"/>
          <w:sz w:val="18"/>
        </w:rPr>
        <w:t>including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budget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creation,</w:t>
      </w:r>
      <w:r>
        <w:rPr>
          <w:rFonts w:ascii="Verdana" w:hAnsi="Verdana"/>
          <w:spacing w:val="8"/>
          <w:sz w:val="18"/>
        </w:rPr>
        <w:t xml:space="preserve"> </w:t>
      </w:r>
      <w:r>
        <w:rPr>
          <w:rFonts w:ascii="Verdana" w:hAnsi="Verdana"/>
          <w:sz w:val="18"/>
        </w:rPr>
        <w:t>resource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allocation,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performance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monitoring</w:t>
      </w:r>
    </w:p>
    <w:p w:rsidR="00E65D7C" w:rsidRDefault="0046289A">
      <w:pPr>
        <w:pStyle w:val="ListParagraph"/>
        <w:numPr>
          <w:ilvl w:val="0"/>
          <w:numId w:val="2"/>
        </w:numPr>
        <w:tabs>
          <w:tab w:val="left" w:pos="582"/>
          <w:tab w:val="left" w:pos="583"/>
        </w:tabs>
        <w:spacing w:before="2" w:line="350" w:lineRule="auto"/>
        <w:ind w:left="582" w:right="229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Tracking expenses, identifying variances, and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aligning ﬁnancial goals with strategic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objectives</w:t>
      </w:r>
    </w:p>
    <w:p w:rsidR="00E65D7C" w:rsidRDefault="0046289A">
      <w:pPr>
        <w:pStyle w:val="Heading6"/>
        <w:spacing w:before="136"/>
        <w:ind w:left="207"/>
      </w:pPr>
      <w:r>
        <w:rPr>
          <w:b w:val="0"/>
        </w:rPr>
        <w:br w:type="column"/>
      </w:r>
      <w:r>
        <w:rPr>
          <w:color w:val="FFFFFF"/>
          <w:w w:val="72"/>
          <w:shd w:val="clear" w:color="auto" w:fill="1F2C48"/>
        </w:rPr>
        <w:lastRenderedPageBreak/>
        <w:t xml:space="preserve"> </w:t>
      </w:r>
      <w:r>
        <w:rPr>
          <w:color w:val="FFFFFF"/>
          <w:shd w:val="clear" w:color="auto" w:fill="1F2C48"/>
        </w:rPr>
        <w:t xml:space="preserve"> </w:t>
      </w:r>
      <w:r>
        <w:rPr>
          <w:color w:val="FFFFFF"/>
          <w:spacing w:val="-44"/>
          <w:shd w:val="clear" w:color="auto" w:fill="1F2C48"/>
        </w:rPr>
        <w:t xml:space="preserve"> </w:t>
      </w:r>
      <w:r>
        <w:rPr>
          <w:color w:val="FFFFFF"/>
          <w:w w:val="105"/>
          <w:shd w:val="clear" w:color="auto" w:fill="1F2C48"/>
        </w:rPr>
        <w:t>Fixed</w:t>
      </w:r>
      <w:r>
        <w:rPr>
          <w:color w:val="FFFFFF"/>
          <w:spacing w:val="-27"/>
          <w:w w:val="105"/>
          <w:shd w:val="clear" w:color="auto" w:fill="1F2C48"/>
        </w:rPr>
        <w:t xml:space="preserve"> </w:t>
      </w:r>
      <w:r>
        <w:rPr>
          <w:color w:val="FFFFFF"/>
          <w:w w:val="105"/>
          <w:shd w:val="clear" w:color="auto" w:fill="1F2C48"/>
        </w:rPr>
        <w:t>Assets</w:t>
      </w:r>
      <w:r>
        <w:rPr>
          <w:color w:val="FFFFFF"/>
          <w:spacing w:val="-26"/>
          <w:w w:val="105"/>
          <w:shd w:val="clear" w:color="auto" w:fill="1F2C48"/>
        </w:rPr>
        <w:t xml:space="preserve"> </w:t>
      </w:r>
      <w:r>
        <w:rPr>
          <w:color w:val="FFFFFF"/>
          <w:w w:val="105"/>
          <w:shd w:val="clear" w:color="auto" w:fill="1F2C48"/>
        </w:rPr>
        <w:t>Management</w:t>
      </w:r>
      <w:r>
        <w:rPr>
          <w:color w:val="FFFFFF"/>
          <w:shd w:val="clear" w:color="auto" w:fill="1F2C48"/>
        </w:rPr>
        <w:t xml:space="preserve"> </w:t>
      </w:r>
      <w:r>
        <w:rPr>
          <w:color w:val="FFFFFF"/>
          <w:spacing w:val="-29"/>
          <w:shd w:val="clear" w:color="auto" w:fill="1F2C48"/>
        </w:rPr>
        <w:t xml:space="preserve"> </w:t>
      </w:r>
    </w:p>
    <w:p w:rsidR="00E65D7C" w:rsidRDefault="0046289A">
      <w:pPr>
        <w:pStyle w:val="ListParagraph"/>
        <w:numPr>
          <w:ilvl w:val="0"/>
          <w:numId w:val="2"/>
        </w:numPr>
        <w:tabs>
          <w:tab w:val="left" w:pos="582"/>
          <w:tab w:val="left" w:pos="583"/>
        </w:tabs>
        <w:spacing w:before="278" w:line="350" w:lineRule="auto"/>
        <w:ind w:left="582" w:right="569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Tracking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managing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ﬁxed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assets,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including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depreciation</w:t>
      </w:r>
      <w:r>
        <w:rPr>
          <w:rFonts w:ascii="Verdana" w:hAnsi="Verdana"/>
          <w:spacing w:val="29"/>
          <w:sz w:val="18"/>
        </w:rPr>
        <w:t xml:space="preserve"> </w:t>
      </w:r>
      <w:r>
        <w:rPr>
          <w:rFonts w:ascii="Verdana" w:hAnsi="Verdana"/>
          <w:sz w:val="18"/>
        </w:rPr>
        <w:t>calculations,</w:t>
      </w:r>
      <w:r>
        <w:rPr>
          <w:rFonts w:ascii="Verdana" w:hAnsi="Verdana"/>
          <w:spacing w:val="29"/>
          <w:sz w:val="18"/>
        </w:rPr>
        <w:t xml:space="preserve"> </w:t>
      </w:r>
      <w:r>
        <w:rPr>
          <w:rFonts w:ascii="Verdana" w:hAnsi="Verdana"/>
          <w:sz w:val="18"/>
        </w:rPr>
        <w:t>lifecycle</w:t>
      </w:r>
      <w:r>
        <w:rPr>
          <w:rFonts w:ascii="Verdana" w:hAnsi="Verdana"/>
          <w:spacing w:val="29"/>
          <w:sz w:val="18"/>
        </w:rPr>
        <w:t xml:space="preserve"> </w:t>
      </w:r>
      <w:r>
        <w:rPr>
          <w:rFonts w:ascii="Verdana" w:hAnsi="Verdana"/>
          <w:sz w:val="18"/>
        </w:rPr>
        <w:t>management,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w w:val="105"/>
          <w:sz w:val="18"/>
        </w:rPr>
        <w:t>and</w:t>
      </w:r>
      <w:r>
        <w:rPr>
          <w:rFonts w:ascii="Verdana" w:hAnsi="Verdana"/>
          <w:spacing w:val="-13"/>
          <w:w w:val="105"/>
          <w:sz w:val="18"/>
        </w:rPr>
        <w:t xml:space="preserve"> </w:t>
      </w:r>
      <w:r>
        <w:rPr>
          <w:rFonts w:ascii="Verdana" w:hAnsi="Verdana"/>
          <w:w w:val="105"/>
          <w:sz w:val="18"/>
        </w:rPr>
        <w:t>maintenance</w:t>
      </w:r>
      <w:r>
        <w:rPr>
          <w:rFonts w:ascii="Verdana" w:hAnsi="Verdana"/>
          <w:spacing w:val="-13"/>
          <w:w w:val="105"/>
          <w:sz w:val="18"/>
        </w:rPr>
        <w:t xml:space="preserve"> </w:t>
      </w:r>
      <w:r>
        <w:rPr>
          <w:rFonts w:ascii="Verdana" w:hAnsi="Verdana"/>
          <w:w w:val="105"/>
          <w:sz w:val="18"/>
        </w:rPr>
        <w:t>scheduling</w:t>
      </w:r>
    </w:p>
    <w:p w:rsidR="00E65D7C" w:rsidRDefault="0046289A">
      <w:pPr>
        <w:pStyle w:val="ListParagraph"/>
        <w:numPr>
          <w:ilvl w:val="0"/>
          <w:numId w:val="2"/>
        </w:numPr>
        <w:tabs>
          <w:tab w:val="left" w:pos="583"/>
        </w:tabs>
        <w:spacing w:before="2" w:line="350" w:lineRule="auto"/>
        <w:ind w:left="582" w:right="794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Ensuring accurate asset valuation, compliance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with accounting standards, and efﬁcient asset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w w:val="105"/>
          <w:sz w:val="18"/>
        </w:rPr>
        <w:t>utilization</w:t>
      </w:r>
    </w:p>
    <w:p w:rsidR="00E65D7C" w:rsidRDefault="00E65D7C">
      <w:pPr>
        <w:spacing w:line="350" w:lineRule="auto"/>
        <w:jc w:val="both"/>
        <w:rPr>
          <w:sz w:val="18"/>
        </w:rPr>
        <w:sectPr w:rsidR="00E65D7C">
          <w:type w:val="continuous"/>
          <w:pgSz w:w="11880" w:h="16790"/>
          <w:pgMar w:top="1600" w:right="0" w:bottom="0" w:left="160" w:header="720" w:footer="720" w:gutter="0"/>
          <w:cols w:num="2" w:space="720" w:equalWidth="0">
            <w:col w:w="4965" w:space="1083"/>
            <w:col w:w="5672"/>
          </w:cols>
        </w:sectPr>
      </w:pPr>
    </w:p>
    <w:p w:rsidR="00E65D7C" w:rsidRDefault="00E65D7C">
      <w:pPr>
        <w:pStyle w:val="BodyText"/>
        <w:rPr>
          <w:sz w:val="20"/>
        </w:rPr>
      </w:pPr>
    </w:p>
    <w:p w:rsidR="00E65D7C" w:rsidRDefault="00E65D7C">
      <w:pPr>
        <w:pStyle w:val="BodyText"/>
        <w:rPr>
          <w:sz w:val="20"/>
        </w:rPr>
      </w:pPr>
    </w:p>
    <w:p w:rsidR="00E65D7C" w:rsidRDefault="00E65D7C">
      <w:pPr>
        <w:pStyle w:val="BodyText"/>
        <w:rPr>
          <w:sz w:val="20"/>
        </w:rPr>
      </w:pPr>
    </w:p>
    <w:p w:rsidR="00E65D7C" w:rsidRDefault="00E65D7C">
      <w:pPr>
        <w:pStyle w:val="BodyText"/>
        <w:spacing w:before="8"/>
        <w:rPr>
          <w:sz w:val="23"/>
        </w:rPr>
      </w:pPr>
    </w:p>
    <w:p w:rsidR="00E65D7C" w:rsidRDefault="00E65D7C">
      <w:pPr>
        <w:rPr>
          <w:sz w:val="23"/>
        </w:rPr>
        <w:sectPr w:rsidR="00E65D7C">
          <w:type w:val="continuous"/>
          <w:pgSz w:w="11880" w:h="16790"/>
          <w:pgMar w:top="1600" w:right="0" w:bottom="0" w:left="160" w:header="720" w:footer="720" w:gutter="0"/>
          <w:cols w:space="720"/>
        </w:sectPr>
      </w:pPr>
    </w:p>
    <w:p w:rsidR="00E65D7C" w:rsidRDefault="00E65D7C">
      <w:pPr>
        <w:pStyle w:val="BodyText"/>
        <w:spacing w:before="3"/>
        <w:rPr>
          <w:sz w:val="3"/>
        </w:rPr>
      </w:pPr>
    </w:p>
    <w:p w:rsidR="00E65D7C" w:rsidRDefault="0046289A">
      <w:pPr>
        <w:pStyle w:val="BodyText"/>
        <w:ind w:left="219" w:right="-17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7" type="#_x0000_t202" style="width:235.9pt;height:33.4pt;mso-left-percent:-10001;mso-top-percent:-10001;mso-position-horizontal:absolute;mso-position-horizontal-relative:char;mso-position-vertical:absolute;mso-position-vertical-relative:line;mso-left-percent:-10001;mso-top-percent:-10001" fillcolor="#1f2c48" stroked="f">
            <v:textbox inset="0,0,0,0">
              <w:txbxContent>
                <w:p w:rsidR="0046289A" w:rsidRDefault="0046289A">
                  <w:pPr>
                    <w:spacing w:before="21" w:line="199" w:lineRule="auto"/>
                    <w:ind w:left="1344" w:hanging="650"/>
                    <w:rPr>
                      <w:rFonts w:ascii="Tahoma"/>
                      <w:b/>
                      <w:sz w:val="32"/>
                    </w:rPr>
                  </w:pPr>
                  <w:r>
                    <w:rPr>
                      <w:rFonts w:ascii="Tahoma"/>
                      <w:b/>
                      <w:color w:val="FFFFFF"/>
                      <w:sz w:val="32"/>
                    </w:rPr>
                    <w:t>Financial</w:t>
                  </w:r>
                  <w:r>
                    <w:rPr>
                      <w:rFonts w:ascii="Tahoma"/>
                      <w:b/>
                      <w:color w:val="FFFFFF"/>
                      <w:spacing w:val="30"/>
                      <w:sz w:val="32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z w:val="32"/>
                    </w:rPr>
                    <w:t>Controls</w:t>
                  </w:r>
                  <w:r>
                    <w:rPr>
                      <w:rFonts w:ascii="Tahoma"/>
                      <w:b/>
                      <w:color w:val="FFFFFF"/>
                      <w:spacing w:val="31"/>
                      <w:sz w:val="32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z w:val="32"/>
                    </w:rPr>
                    <w:t>&amp;</w:t>
                  </w:r>
                  <w:r>
                    <w:rPr>
                      <w:rFonts w:ascii="Tahoma"/>
                      <w:b/>
                      <w:color w:val="FFFFFF"/>
                      <w:spacing w:val="-91"/>
                      <w:sz w:val="32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z w:val="32"/>
                    </w:rPr>
                    <w:t>Compliance</w:t>
                  </w:r>
                </w:p>
              </w:txbxContent>
            </v:textbox>
            <w10:wrap type="none"/>
            <w10:anchorlock/>
          </v:shape>
        </w:pict>
      </w:r>
    </w:p>
    <w:p w:rsidR="00E65D7C" w:rsidRDefault="0046289A">
      <w:pPr>
        <w:pStyle w:val="ListParagraph"/>
        <w:numPr>
          <w:ilvl w:val="0"/>
          <w:numId w:val="2"/>
        </w:numPr>
        <w:tabs>
          <w:tab w:val="left" w:pos="594"/>
          <w:tab w:val="left" w:pos="596"/>
        </w:tabs>
        <w:spacing w:before="70" w:line="350" w:lineRule="auto"/>
        <w:ind w:left="613" w:right="438" w:hanging="378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Incorporating ﬁnancial controls and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compliance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features,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such</w:t>
      </w:r>
      <w:r>
        <w:rPr>
          <w:rFonts w:ascii="Verdana" w:hAnsi="Verdana"/>
          <w:spacing w:val="4"/>
          <w:sz w:val="18"/>
        </w:rPr>
        <w:t xml:space="preserve"> </w:t>
      </w:r>
      <w:r>
        <w:rPr>
          <w:rFonts w:ascii="Verdana" w:hAnsi="Verdana"/>
          <w:sz w:val="18"/>
        </w:rPr>
        <w:t>as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audit</w:t>
      </w:r>
      <w:r>
        <w:rPr>
          <w:rFonts w:ascii="Verdana" w:hAnsi="Verdana"/>
          <w:spacing w:val="4"/>
          <w:sz w:val="18"/>
        </w:rPr>
        <w:t xml:space="preserve"> </w:t>
      </w:r>
      <w:r>
        <w:rPr>
          <w:rFonts w:ascii="Verdana" w:hAnsi="Verdana"/>
          <w:sz w:val="18"/>
        </w:rPr>
        <w:t>trails,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segregation of duties, and regulatory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compliance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checks</w:t>
      </w:r>
    </w:p>
    <w:p w:rsidR="00E65D7C" w:rsidRDefault="0046289A">
      <w:pPr>
        <w:pStyle w:val="ListParagraph"/>
        <w:numPr>
          <w:ilvl w:val="0"/>
          <w:numId w:val="2"/>
        </w:numPr>
        <w:tabs>
          <w:tab w:val="left" w:pos="594"/>
          <w:tab w:val="left" w:pos="596"/>
        </w:tabs>
        <w:spacing w:before="2"/>
        <w:ind w:left="595"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Ensuring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adherence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to</w:t>
      </w:r>
      <w:r>
        <w:rPr>
          <w:rFonts w:ascii="Verdana" w:hAnsi="Verdana"/>
          <w:spacing w:val="11"/>
          <w:sz w:val="18"/>
        </w:rPr>
        <w:t xml:space="preserve"> </w:t>
      </w:r>
      <w:r>
        <w:rPr>
          <w:rFonts w:ascii="Verdana" w:hAnsi="Verdana"/>
          <w:sz w:val="18"/>
        </w:rPr>
        <w:t>ﬁnancial</w:t>
      </w:r>
      <w:r>
        <w:rPr>
          <w:rFonts w:ascii="Verdana" w:hAnsi="Verdana"/>
          <w:spacing w:val="10"/>
          <w:sz w:val="18"/>
        </w:rPr>
        <w:t xml:space="preserve"> </w:t>
      </w:r>
      <w:r>
        <w:rPr>
          <w:rFonts w:ascii="Verdana" w:hAnsi="Verdana"/>
          <w:sz w:val="18"/>
        </w:rPr>
        <w:t>regulations</w:t>
      </w:r>
    </w:p>
    <w:p w:rsidR="00E65D7C" w:rsidRDefault="0046289A">
      <w:pPr>
        <w:pStyle w:val="BodyText"/>
        <w:spacing w:before="102"/>
        <w:ind w:left="595"/>
      </w:pPr>
      <w:r>
        <w:t>and</w:t>
      </w:r>
      <w:r>
        <w:rPr>
          <w:spacing w:val="9"/>
        </w:rPr>
        <w:t xml:space="preserve"> </w:t>
      </w:r>
      <w:r>
        <w:t>internal</w:t>
      </w:r>
      <w:r>
        <w:rPr>
          <w:spacing w:val="9"/>
        </w:rPr>
        <w:t xml:space="preserve"> </w:t>
      </w:r>
      <w:r>
        <w:t>control</w:t>
      </w:r>
      <w:r>
        <w:rPr>
          <w:spacing w:val="9"/>
        </w:rPr>
        <w:t xml:space="preserve"> </w:t>
      </w:r>
      <w:r>
        <w:t>standards,</w:t>
      </w:r>
      <w:r>
        <w:rPr>
          <w:spacing w:val="9"/>
        </w:rPr>
        <w:t xml:space="preserve"> </w:t>
      </w:r>
      <w:r>
        <w:t>reducing</w:t>
      </w:r>
    </w:p>
    <w:p w:rsidR="00E65D7C" w:rsidRDefault="0046289A">
      <w:pPr>
        <w:pStyle w:val="BodyText"/>
        <w:spacing w:before="101"/>
        <w:ind w:left="613"/>
      </w:pPr>
      <w:r>
        <w:t>the</w:t>
      </w:r>
      <w:r>
        <w:rPr>
          <w:spacing w:val="8"/>
        </w:rPr>
        <w:t xml:space="preserve"> </w:t>
      </w:r>
      <w:r>
        <w:t>risk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fraud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ﬁnancial</w:t>
      </w:r>
      <w:r>
        <w:rPr>
          <w:spacing w:val="9"/>
        </w:rPr>
        <w:t xml:space="preserve"> </w:t>
      </w:r>
      <w:r>
        <w:t>mismanagement</w:t>
      </w:r>
    </w:p>
    <w:p w:rsidR="00E65D7C" w:rsidRDefault="0046289A">
      <w:pPr>
        <w:pStyle w:val="Heading6"/>
        <w:tabs>
          <w:tab w:val="left" w:pos="1499"/>
          <w:tab w:val="left" w:pos="4952"/>
        </w:tabs>
        <w:spacing w:before="116"/>
        <w:ind w:left="235"/>
      </w:pPr>
      <w:r>
        <w:rPr>
          <w:b w:val="0"/>
        </w:rPr>
        <w:br w:type="column"/>
      </w:r>
      <w:r>
        <w:rPr>
          <w:color w:val="FFFFFF"/>
          <w:w w:val="72"/>
          <w:shd w:val="clear" w:color="auto" w:fill="1F2C48"/>
        </w:rPr>
        <w:lastRenderedPageBreak/>
        <w:t xml:space="preserve"> </w:t>
      </w:r>
      <w:r>
        <w:rPr>
          <w:color w:val="FFFFFF"/>
          <w:shd w:val="clear" w:color="auto" w:fill="1F2C48"/>
        </w:rPr>
        <w:tab/>
      </w:r>
      <w:r>
        <w:rPr>
          <w:color w:val="FFFFFF"/>
          <w:w w:val="105"/>
          <w:shd w:val="clear" w:color="auto" w:fill="1F2C48"/>
        </w:rPr>
        <w:t>Cost</w:t>
      </w:r>
      <w:r>
        <w:rPr>
          <w:color w:val="FFFFFF"/>
          <w:spacing w:val="9"/>
          <w:w w:val="105"/>
          <w:shd w:val="clear" w:color="auto" w:fill="1F2C48"/>
        </w:rPr>
        <w:t xml:space="preserve"> </w:t>
      </w:r>
      <w:r>
        <w:rPr>
          <w:color w:val="FFFFFF"/>
          <w:w w:val="105"/>
          <w:shd w:val="clear" w:color="auto" w:fill="1F2C48"/>
        </w:rPr>
        <w:t>Analysis</w:t>
      </w:r>
      <w:r>
        <w:rPr>
          <w:color w:val="FFFFFF"/>
          <w:shd w:val="clear" w:color="auto" w:fill="1F2C48"/>
        </w:rPr>
        <w:tab/>
      </w:r>
    </w:p>
    <w:p w:rsidR="00E65D7C" w:rsidRDefault="0046289A">
      <w:pPr>
        <w:pStyle w:val="ListParagraph"/>
        <w:numPr>
          <w:ilvl w:val="0"/>
          <w:numId w:val="2"/>
        </w:numPr>
        <w:tabs>
          <w:tab w:val="left" w:pos="610"/>
          <w:tab w:val="left" w:pos="611"/>
        </w:tabs>
        <w:spacing w:before="278"/>
        <w:ind w:left="610"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Providing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tools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for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cost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analysis,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expense</w:t>
      </w:r>
    </w:p>
    <w:p w:rsidR="00E65D7C" w:rsidRDefault="0046289A">
      <w:pPr>
        <w:pStyle w:val="ListParagraph"/>
        <w:numPr>
          <w:ilvl w:val="0"/>
          <w:numId w:val="2"/>
        </w:numPr>
        <w:tabs>
          <w:tab w:val="left" w:pos="610"/>
          <w:tab w:val="left" w:pos="611"/>
        </w:tabs>
        <w:spacing w:before="102"/>
        <w:ind w:left="610" w:hanging="36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evaluation,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identiﬁcation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of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cost</w:t>
      </w:r>
      <w:r>
        <w:rPr>
          <w:rFonts w:ascii="Verdana" w:hAnsi="Verdana"/>
          <w:spacing w:val="4"/>
          <w:sz w:val="18"/>
        </w:rPr>
        <w:t xml:space="preserve"> </w:t>
      </w:r>
      <w:r>
        <w:rPr>
          <w:rFonts w:ascii="Verdana" w:hAnsi="Verdana"/>
          <w:sz w:val="18"/>
        </w:rPr>
        <w:t>drivers</w:t>
      </w:r>
    </w:p>
    <w:p w:rsidR="00E65D7C" w:rsidRDefault="0046289A">
      <w:pPr>
        <w:pStyle w:val="ListParagraph"/>
        <w:numPr>
          <w:ilvl w:val="0"/>
          <w:numId w:val="2"/>
        </w:numPr>
        <w:tabs>
          <w:tab w:val="left" w:pos="610"/>
          <w:tab w:val="left" w:pos="611"/>
        </w:tabs>
        <w:spacing w:before="101" w:line="350" w:lineRule="auto"/>
        <w:ind w:left="610" w:right="517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Facilitating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informed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decisions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to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optimize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costs,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monitor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proﬁtability,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and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identify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opportunities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for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sz w:val="18"/>
        </w:rPr>
        <w:t>cost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reduction</w:t>
      </w:r>
    </w:p>
    <w:p w:rsidR="00E65D7C" w:rsidRDefault="00E65D7C">
      <w:pPr>
        <w:spacing w:line="350" w:lineRule="auto"/>
        <w:rPr>
          <w:sz w:val="18"/>
        </w:rPr>
        <w:sectPr w:rsidR="00E65D7C">
          <w:type w:val="continuous"/>
          <w:pgSz w:w="11880" w:h="16790"/>
          <w:pgMar w:top="1600" w:right="0" w:bottom="0" w:left="160" w:header="720" w:footer="720" w:gutter="0"/>
          <w:cols w:num="2" w:space="720" w:equalWidth="0">
            <w:col w:w="4815" w:space="1218"/>
            <w:col w:w="5687"/>
          </w:cols>
        </w:sectPr>
      </w:pPr>
    </w:p>
    <w:p w:rsidR="00E65D7C" w:rsidRDefault="0046289A">
      <w:pPr>
        <w:pStyle w:val="Heading3"/>
        <w:tabs>
          <w:tab w:val="left" w:pos="11718"/>
        </w:tabs>
        <w:spacing w:before="105"/>
        <w:ind w:left="230"/>
      </w:pPr>
      <w:r>
        <w:rPr>
          <w:color w:val="FFFFFF"/>
          <w:w w:val="72"/>
          <w:shd w:val="clear" w:color="auto" w:fill="D1A14A"/>
        </w:rPr>
        <w:lastRenderedPageBreak/>
        <w:t xml:space="preserve"> </w:t>
      </w:r>
      <w:r>
        <w:rPr>
          <w:color w:val="FFFFFF"/>
          <w:spacing w:val="-46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HUMAN</w:t>
      </w:r>
      <w:r>
        <w:rPr>
          <w:color w:val="FFFFFF"/>
          <w:spacing w:val="36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RESOURCE</w:t>
      </w:r>
      <w:r>
        <w:rPr>
          <w:color w:val="FFFFFF"/>
          <w:spacing w:val="37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MANAGEMENT</w:t>
      </w:r>
      <w:r>
        <w:rPr>
          <w:color w:val="FFFFFF"/>
          <w:shd w:val="clear" w:color="auto" w:fill="D1A14A"/>
        </w:rPr>
        <w:tab/>
      </w: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spacing w:before="5"/>
        <w:rPr>
          <w:rFonts w:ascii="Tahoma"/>
          <w:b/>
          <w:sz w:val="28"/>
        </w:rPr>
      </w:pPr>
    </w:p>
    <w:p w:rsidR="00E65D7C" w:rsidRDefault="0046289A">
      <w:pPr>
        <w:spacing w:before="124"/>
        <w:ind w:left="1681" w:right="1831"/>
        <w:jc w:val="center"/>
        <w:rPr>
          <w:rFonts w:ascii="Tahoma"/>
          <w:b/>
          <w:sz w:val="37"/>
        </w:rPr>
      </w:pPr>
      <w:r>
        <w:pict>
          <v:group id="_x0000_s1054" style="position:absolute;left:0;text-align:left;margin-left:30.4pt;margin-top:-7.85pt;width:55pt;height:55pt;z-index:15771648;mso-position-horizontal-relative:page" coordorigin="608,-157" coordsize="1100,1100">
            <v:shape id="_x0000_s1056" style="position:absolute;left:607;top:-157;width:1100;height:1100" coordorigin="608,-157" coordsize="1100,1100" path="m1157,-157r-74,5l1011,-137r-68,23l880,-82r-59,40l769,4,722,57r-39,58l651,179r-24,68l613,318r-5,75l613,467r14,72l651,607r32,63l722,729r47,52l821,828r59,39l943,899r68,24l1083,937r74,5l1232,937r71,-14l1371,899r64,-32l1493,828r53,-47l1592,729r40,-59l1664,607r23,-68l1702,467r5,-74l1702,318r-15,-71l1664,179r-32,-64l1592,57,1546,4r-53,-46l1435,-82r-64,-32l1303,-137r-71,-15l1157,-157xe" fillcolor="#334673" stroked="f">
              <v:path arrowok="t"/>
            </v:shape>
            <v:shape id="_x0000_s1055" type="#_x0000_t75" style="position:absolute;left:842;top:78;width:630;height:630">
              <v:imagedata r:id="rId82" o:title=""/>
            </v:shape>
            <w10:wrap anchorx="page"/>
          </v:group>
        </w:pict>
      </w:r>
      <w:r>
        <w:rPr>
          <w:rFonts w:ascii="Tahoma"/>
          <w:b/>
          <w:color w:val="1F2C48"/>
          <w:w w:val="95"/>
          <w:sz w:val="37"/>
        </w:rPr>
        <w:t>EMPLOYEE</w:t>
      </w:r>
      <w:r>
        <w:rPr>
          <w:rFonts w:ascii="Tahoma"/>
          <w:b/>
          <w:color w:val="1F2C48"/>
          <w:spacing w:val="28"/>
          <w:w w:val="95"/>
          <w:sz w:val="37"/>
        </w:rPr>
        <w:t xml:space="preserve"> </w:t>
      </w:r>
      <w:r>
        <w:rPr>
          <w:rFonts w:ascii="Tahoma"/>
          <w:b/>
          <w:color w:val="1F2C48"/>
          <w:w w:val="95"/>
          <w:sz w:val="37"/>
        </w:rPr>
        <w:t>INFORMATION</w:t>
      </w:r>
      <w:r>
        <w:rPr>
          <w:rFonts w:ascii="Tahoma"/>
          <w:b/>
          <w:color w:val="1F2C48"/>
          <w:spacing w:val="28"/>
          <w:w w:val="95"/>
          <w:sz w:val="37"/>
        </w:rPr>
        <w:t xml:space="preserve"> </w:t>
      </w:r>
      <w:r>
        <w:rPr>
          <w:rFonts w:ascii="Tahoma"/>
          <w:b/>
          <w:color w:val="1F2C48"/>
          <w:w w:val="95"/>
          <w:sz w:val="37"/>
        </w:rPr>
        <w:t>MANAGEMENT</w:t>
      </w: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spacing w:before="3"/>
        <w:rPr>
          <w:rFonts w:ascii="Tahoma"/>
          <w:b/>
          <w:sz w:val="29"/>
        </w:rPr>
      </w:pPr>
    </w:p>
    <w:p w:rsidR="00E65D7C" w:rsidRDefault="0046289A">
      <w:pPr>
        <w:spacing w:before="124"/>
        <w:ind w:left="2057"/>
        <w:rPr>
          <w:rFonts w:ascii="Tahoma"/>
          <w:b/>
          <w:sz w:val="37"/>
        </w:rPr>
      </w:pPr>
      <w:r>
        <w:pict>
          <v:group id="_x0000_s1051" style="position:absolute;left:0;text-align:left;margin-left:30.4pt;margin-top:-9.35pt;width:55pt;height:55pt;z-index:15772160;mso-position-horizontal-relative:page" coordorigin="608,-187" coordsize="1100,1100">
            <v:shape id="_x0000_s1053" style="position:absolute;left:607;top:-187;width:1100;height:1100" coordorigin="608,-187" coordsize="1100,1100" path="m1157,-187r-74,5l1011,-167r-68,23l880,-112r-59,40l769,-26,722,27,683,85r-32,64l627,217r-14,71l608,363r5,74l627,509r24,68l683,640r39,59l769,751r52,47l880,837r63,32l1011,893r72,14l1157,912r75,-5l1303,893r68,-24l1435,837r58,-39l1546,751r46,-52l1632,640r32,-63l1687,509r15,-72l1707,363r-5,-75l1687,217r-23,-68l1632,85,1592,27r-46,-53l1493,-72r-58,-40l1371,-144r-68,-23l1232,-182r-75,-5xe" fillcolor="#334673" stroked="f">
              <v:path arrowok="t"/>
            </v:shape>
            <v:shape id="_x0000_s1052" type="#_x0000_t75" style="position:absolute;left:783;top:-10;width:701;height:701">
              <v:imagedata r:id="rId83" o:title=""/>
            </v:shape>
            <w10:wrap anchorx="page"/>
          </v:group>
        </w:pict>
      </w:r>
      <w:r>
        <w:rPr>
          <w:rFonts w:ascii="Tahoma"/>
          <w:b/>
          <w:color w:val="1F2C48"/>
          <w:w w:val="95"/>
          <w:sz w:val="37"/>
        </w:rPr>
        <w:t>RECRUITMENT</w:t>
      </w:r>
      <w:r>
        <w:rPr>
          <w:rFonts w:ascii="Tahoma"/>
          <w:b/>
          <w:color w:val="1F2C48"/>
          <w:spacing w:val="12"/>
          <w:w w:val="95"/>
          <w:sz w:val="37"/>
        </w:rPr>
        <w:t xml:space="preserve"> </w:t>
      </w:r>
      <w:r>
        <w:rPr>
          <w:rFonts w:ascii="Tahoma"/>
          <w:b/>
          <w:color w:val="1F2C48"/>
          <w:w w:val="95"/>
          <w:sz w:val="37"/>
        </w:rPr>
        <w:t>AND</w:t>
      </w:r>
      <w:r>
        <w:rPr>
          <w:rFonts w:ascii="Tahoma"/>
          <w:b/>
          <w:color w:val="1F2C48"/>
          <w:spacing w:val="13"/>
          <w:w w:val="95"/>
          <w:sz w:val="37"/>
        </w:rPr>
        <w:t xml:space="preserve"> </w:t>
      </w:r>
      <w:r>
        <w:rPr>
          <w:rFonts w:ascii="Tahoma"/>
          <w:b/>
          <w:color w:val="1F2C48"/>
          <w:w w:val="95"/>
          <w:sz w:val="37"/>
        </w:rPr>
        <w:t>ONBOARDING</w:t>
      </w: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spacing w:before="1"/>
        <w:rPr>
          <w:rFonts w:ascii="Tahoma"/>
          <w:b/>
          <w:sz w:val="24"/>
        </w:rPr>
      </w:pPr>
    </w:p>
    <w:p w:rsidR="00E65D7C" w:rsidRDefault="0046289A">
      <w:pPr>
        <w:spacing w:before="124"/>
        <w:ind w:left="2040"/>
        <w:rPr>
          <w:rFonts w:ascii="Tahoma"/>
          <w:b/>
          <w:sz w:val="37"/>
        </w:rPr>
      </w:pPr>
      <w:r>
        <w:pict>
          <v:group id="_x0000_s1048" style="position:absolute;left:0;text-align:left;margin-left:30.4pt;margin-top:-7.45pt;width:55pt;height:55pt;z-index:15772672;mso-position-horizontal-relative:page" coordorigin="608,-149" coordsize="1100,1100">
            <v:shape id="_x0000_s1050" style="position:absolute;left:607;top:-149;width:1100;height:1100" coordorigin="608,-149" coordsize="1100,1100" path="m1157,-149r-74,5l1011,-129r-68,24l880,-74r-59,40l769,12,722,65r-39,59l651,187r-24,68l613,326r-5,75l613,476r14,71l651,615r32,63l722,737r47,53l821,836r59,40l943,907r68,24l1083,946r74,5l1232,946r71,-15l1371,907r64,-31l1493,836r53,-46l1592,737r40,-59l1664,615r23,-68l1702,476r5,-75l1702,326r-15,-71l1664,187r-32,-63l1592,65,1546,12r-53,-46l1435,-74r-64,-31l1303,-129r-71,-15l1157,-149xe" fillcolor="#334673" stroked="f">
              <v:path arrowok="t"/>
            </v:shape>
            <v:shape id="_x0000_s1049" type="#_x0000_t75" style="position:absolute;left:784;top:68;width:746;height:746">
              <v:imagedata r:id="rId84" o:title=""/>
            </v:shape>
            <w10:wrap anchorx="page"/>
          </v:group>
        </w:pict>
      </w:r>
      <w:r>
        <w:rPr>
          <w:rFonts w:ascii="Tahoma"/>
          <w:b/>
          <w:color w:val="1F2C48"/>
          <w:w w:val="95"/>
          <w:sz w:val="37"/>
        </w:rPr>
        <w:t>EMPLOYEE</w:t>
      </w:r>
      <w:r>
        <w:rPr>
          <w:rFonts w:ascii="Tahoma"/>
          <w:b/>
          <w:color w:val="1F2C48"/>
          <w:spacing w:val="-5"/>
          <w:w w:val="95"/>
          <w:sz w:val="37"/>
        </w:rPr>
        <w:t xml:space="preserve"> </w:t>
      </w:r>
      <w:r>
        <w:rPr>
          <w:rFonts w:ascii="Tahoma"/>
          <w:b/>
          <w:color w:val="1F2C48"/>
          <w:w w:val="95"/>
          <w:sz w:val="37"/>
        </w:rPr>
        <w:t>SELF-SERVICE</w:t>
      </w: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spacing w:before="1"/>
        <w:rPr>
          <w:rFonts w:ascii="Tahoma"/>
          <w:b/>
          <w:sz w:val="19"/>
        </w:rPr>
      </w:pPr>
    </w:p>
    <w:p w:rsidR="00E65D7C" w:rsidRDefault="0046289A">
      <w:pPr>
        <w:spacing w:before="124"/>
        <w:ind w:left="1441" w:right="1951"/>
        <w:jc w:val="center"/>
        <w:rPr>
          <w:rFonts w:ascii="Tahoma"/>
          <w:b/>
          <w:sz w:val="37"/>
        </w:rPr>
      </w:pPr>
      <w:r>
        <w:pict>
          <v:group id="_x0000_s1045" style="position:absolute;left:0;text-align:left;margin-left:30.4pt;margin-top:-6.65pt;width:55pt;height:55pt;z-index:15773184;mso-position-horizontal-relative:page" coordorigin="608,-133" coordsize="1100,1100">
            <v:shape id="_x0000_s1047" style="position:absolute;left:607;top:-134;width:1100;height:1100" coordorigin="608,-133" coordsize="1100,1100" path="m1157,-133r-74,5l1011,-114r-68,24l880,-58r-59,39l769,28,722,80r-39,59l651,202r-24,68l613,342r-5,74l613,491r14,71l651,630r32,64l722,752r47,53l821,851r59,40l943,923r68,23l1083,961r74,5l1232,961r71,-15l1371,923r64,-32l1493,851r53,-46l1592,752r40,-58l1664,630r23,-68l1702,491r5,-75l1702,342r-15,-72l1664,202r-32,-63l1592,80,1546,28r-53,-47l1435,-58r-64,-32l1303,-114r-71,-14l1157,-133xe" fillcolor="#334673" stroked="f">
              <v:path arrowok="t"/>
            </v:shape>
            <v:shape id="_x0000_s1046" type="#_x0000_t75" style="position:absolute;left:780;top:64;width:707;height:704">
              <v:imagedata r:id="rId85" o:title=""/>
            </v:shape>
            <w10:wrap anchorx="page"/>
          </v:group>
        </w:pict>
      </w:r>
      <w:r>
        <w:rPr>
          <w:rFonts w:ascii="Tahoma"/>
          <w:b/>
          <w:color w:val="1F2C48"/>
          <w:w w:val="95"/>
          <w:sz w:val="37"/>
        </w:rPr>
        <w:t>TIME</w:t>
      </w:r>
      <w:r>
        <w:rPr>
          <w:rFonts w:ascii="Tahoma"/>
          <w:b/>
          <w:color w:val="1F2C48"/>
          <w:spacing w:val="45"/>
          <w:w w:val="95"/>
          <w:sz w:val="37"/>
        </w:rPr>
        <w:t xml:space="preserve"> </w:t>
      </w:r>
      <w:r>
        <w:rPr>
          <w:rFonts w:ascii="Tahoma"/>
          <w:b/>
          <w:color w:val="1F2C48"/>
          <w:w w:val="95"/>
          <w:sz w:val="37"/>
        </w:rPr>
        <w:t>AND</w:t>
      </w:r>
      <w:r>
        <w:rPr>
          <w:rFonts w:ascii="Tahoma"/>
          <w:b/>
          <w:color w:val="1F2C48"/>
          <w:spacing w:val="45"/>
          <w:w w:val="95"/>
          <w:sz w:val="37"/>
        </w:rPr>
        <w:t xml:space="preserve"> </w:t>
      </w:r>
      <w:r>
        <w:rPr>
          <w:rFonts w:ascii="Tahoma"/>
          <w:b/>
          <w:color w:val="1F2C48"/>
          <w:w w:val="95"/>
          <w:sz w:val="37"/>
        </w:rPr>
        <w:t>ATTENDANCE</w:t>
      </w:r>
      <w:r>
        <w:rPr>
          <w:rFonts w:ascii="Tahoma"/>
          <w:b/>
          <w:color w:val="1F2C48"/>
          <w:spacing w:val="46"/>
          <w:w w:val="95"/>
          <w:sz w:val="37"/>
        </w:rPr>
        <w:t xml:space="preserve"> </w:t>
      </w:r>
      <w:r>
        <w:rPr>
          <w:rFonts w:ascii="Tahoma"/>
          <w:b/>
          <w:color w:val="1F2C48"/>
          <w:w w:val="95"/>
          <w:sz w:val="37"/>
        </w:rPr>
        <w:t>MANAGEMENT</w:t>
      </w: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spacing w:before="6"/>
        <w:rPr>
          <w:rFonts w:ascii="Tahoma"/>
          <w:b/>
          <w:sz w:val="24"/>
        </w:rPr>
      </w:pPr>
    </w:p>
    <w:p w:rsidR="00E65D7C" w:rsidRDefault="0046289A">
      <w:pPr>
        <w:spacing w:before="124"/>
        <w:ind w:left="1681" w:right="1610"/>
        <w:jc w:val="center"/>
        <w:rPr>
          <w:rFonts w:ascii="Tahoma"/>
          <w:b/>
          <w:sz w:val="37"/>
        </w:rPr>
      </w:pPr>
      <w:r>
        <w:pict>
          <v:group id="_x0000_s1042" style="position:absolute;left:0;text-align:left;margin-left:30.4pt;margin-top:-7.65pt;width:55pt;height:55pt;z-index:15773696;mso-position-horizontal-relative:page" coordorigin="608,-153" coordsize="1100,1100">
            <v:shape id="_x0000_s1044" style="position:absolute;left:607;top:-154;width:1100;height:1100" coordorigin="608,-153" coordsize="1100,1100" path="m1157,-153r-74,5l1011,-133r-68,23l880,-78r-59,40l769,8,722,61r-39,58l651,183r-24,68l613,322r-5,75l613,471r14,72l651,611r32,63l722,733r47,52l821,832r59,39l943,903r68,24l1083,941r74,5l1232,941r71,-14l1371,903r64,-32l1493,832r53,-47l1592,733r40,-59l1664,611r23,-68l1702,471r5,-74l1702,322r-15,-71l1664,183r-32,-64l1592,61,1546,8r-53,-46l1435,-78r-64,-32l1303,-133r-71,-15l1157,-153xe" fillcolor="#334673" stroked="f">
              <v:path arrowok="t"/>
            </v:shape>
            <v:shape id="_x0000_s1043" type="#_x0000_t75" style="position:absolute;left:775;top:-8;width:717;height:756">
              <v:imagedata r:id="rId86" o:title=""/>
            </v:shape>
            <w10:wrap anchorx="page"/>
          </v:group>
        </w:pict>
      </w:r>
      <w:r>
        <w:rPr>
          <w:rFonts w:ascii="Tahoma"/>
          <w:b/>
          <w:color w:val="1F2C48"/>
          <w:w w:val="95"/>
          <w:sz w:val="37"/>
        </w:rPr>
        <w:t>PAYROLL</w:t>
      </w:r>
      <w:r>
        <w:rPr>
          <w:rFonts w:ascii="Tahoma"/>
          <w:b/>
          <w:color w:val="1F2C48"/>
          <w:spacing w:val="-22"/>
          <w:w w:val="95"/>
          <w:sz w:val="37"/>
        </w:rPr>
        <w:t xml:space="preserve"> </w:t>
      </w:r>
      <w:r>
        <w:rPr>
          <w:rFonts w:ascii="Tahoma"/>
          <w:b/>
          <w:color w:val="1F2C48"/>
          <w:w w:val="95"/>
          <w:sz w:val="37"/>
        </w:rPr>
        <w:t>AND</w:t>
      </w:r>
      <w:r>
        <w:rPr>
          <w:rFonts w:ascii="Tahoma"/>
          <w:b/>
          <w:color w:val="1F2C48"/>
          <w:spacing w:val="-21"/>
          <w:w w:val="95"/>
          <w:sz w:val="37"/>
        </w:rPr>
        <w:t xml:space="preserve"> </w:t>
      </w:r>
      <w:r>
        <w:rPr>
          <w:rFonts w:ascii="Tahoma"/>
          <w:b/>
          <w:color w:val="1F2C48"/>
          <w:w w:val="95"/>
          <w:sz w:val="37"/>
        </w:rPr>
        <w:t>BENEFITS</w:t>
      </w:r>
      <w:r>
        <w:rPr>
          <w:rFonts w:ascii="Tahoma"/>
          <w:b/>
          <w:color w:val="1F2C48"/>
          <w:spacing w:val="-21"/>
          <w:w w:val="95"/>
          <w:sz w:val="37"/>
        </w:rPr>
        <w:t xml:space="preserve"> </w:t>
      </w:r>
      <w:r>
        <w:rPr>
          <w:rFonts w:ascii="Tahoma"/>
          <w:b/>
          <w:color w:val="1F2C48"/>
          <w:w w:val="95"/>
          <w:sz w:val="37"/>
        </w:rPr>
        <w:t>ADMINISTRATION</w:t>
      </w: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spacing w:before="4"/>
        <w:rPr>
          <w:rFonts w:ascii="Tahoma"/>
          <w:b/>
          <w:sz w:val="20"/>
        </w:rPr>
      </w:pPr>
    </w:p>
    <w:p w:rsidR="00E65D7C" w:rsidRDefault="0046289A">
      <w:pPr>
        <w:spacing w:before="124"/>
        <w:ind w:left="2055"/>
        <w:rPr>
          <w:rFonts w:ascii="Tahoma"/>
          <w:b/>
          <w:sz w:val="37"/>
        </w:rPr>
      </w:pPr>
      <w:r>
        <w:pict>
          <v:group id="_x0000_s1039" style="position:absolute;left:0;text-align:left;margin-left:30.4pt;margin-top:-7.65pt;width:55pt;height:55pt;z-index:15774208;mso-position-horizontal-relative:page" coordorigin="608,-153" coordsize="1100,1100">
            <v:shape id="_x0000_s1041" style="position:absolute;left:607;top:-153;width:1100;height:1100" coordorigin="608,-153" coordsize="1100,1100" path="m1157,-153r-74,5l1011,-133r-68,23l880,-78r-59,40l769,8,722,61r-39,58l651,183r-24,68l613,322r-5,75l613,471r14,72l651,611r32,63l722,733r47,52l821,832r59,39l943,903r68,24l1083,941r74,5l1232,941r71,-14l1371,903r64,-32l1493,832r53,-47l1592,733r40,-59l1664,611r23,-68l1702,471r5,-74l1702,322r-15,-71l1664,183r-32,-64l1592,61,1546,8r-53,-46l1435,-78r-64,-32l1303,-133r-71,-15l1157,-153xe" fillcolor="#334673" stroked="f">
              <v:path arrowok="t"/>
            </v:shape>
            <v:shape id="_x0000_s1040" type="#_x0000_t75" style="position:absolute;left:775;top:51;width:691;height:691">
              <v:imagedata r:id="rId87" o:title=""/>
            </v:shape>
            <w10:wrap anchorx="page"/>
          </v:group>
        </w:pict>
      </w:r>
      <w:r>
        <w:rPr>
          <w:rFonts w:ascii="Tahoma"/>
          <w:b/>
          <w:color w:val="1F2C48"/>
          <w:w w:val="95"/>
          <w:sz w:val="37"/>
        </w:rPr>
        <w:t>PERFORMANCE</w:t>
      </w:r>
      <w:r>
        <w:rPr>
          <w:rFonts w:ascii="Tahoma"/>
          <w:b/>
          <w:color w:val="1F2C48"/>
          <w:spacing w:val="114"/>
          <w:sz w:val="37"/>
        </w:rPr>
        <w:t xml:space="preserve"> </w:t>
      </w:r>
      <w:r>
        <w:rPr>
          <w:rFonts w:ascii="Tahoma"/>
          <w:b/>
          <w:color w:val="1F2C48"/>
          <w:w w:val="95"/>
          <w:sz w:val="37"/>
        </w:rPr>
        <w:t>MANAGEMENT</w:t>
      </w: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spacing w:before="8"/>
        <w:rPr>
          <w:rFonts w:ascii="Tahoma"/>
          <w:b/>
          <w:sz w:val="23"/>
        </w:rPr>
      </w:pPr>
    </w:p>
    <w:p w:rsidR="00E65D7C" w:rsidRDefault="0046289A">
      <w:pPr>
        <w:spacing w:before="124"/>
        <w:ind w:left="2071"/>
        <w:rPr>
          <w:rFonts w:ascii="Tahoma"/>
          <w:b/>
          <w:sz w:val="37"/>
        </w:rPr>
      </w:pPr>
      <w:r>
        <w:pict>
          <v:group id="_x0000_s1036" style="position:absolute;left:0;text-align:left;margin-left:30.4pt;margin-top:-10.55pt;width:55pt;height:55pt;z-index:15774720;mso-position-horizontal-relative:page" coordorigin="608,-211" coordsize="1100,1100">
            <v:shape id="_x0000_s1038" style="position:absolute;left:607;top:-211;width:1100;height:1100" coordorigin="608,-211" coordsize="1100,1100" path="m1157,-211r-74,5l1011,-191r-68,23l880,-136r-59,40l769,-50,722,3,683,62r-32,63l627,193r-14,71l608,339r5,75l627,485r24,68l683,616r39,59l769,728r52,46l880,814r63,31l1011,869r72,15l1157,889r75,-5l1303,869r68,-24l1435,814r58,-40l1546,728r46,-53l1632,616r32,-63l1687,485r15,-71l1707,339r-5,-75l1687,193r-23,-68l1632,62,1592,3r-46,-53l1493,-96r-58,-40l1371,-168r-68,-23l1232,-206r-75,-5xe" fillcolor="#334673" stroked="f">
              <v:path arrowok="t"/>
            </v:shape>
            <v:shape id="_x0000_s1037" type="#_x0000_t75" style="position:absolute;left:796;top:30;width:675;height:675">
              <v:imagedata r:id="rId88" o:title=""/>
            </v:shape>
            <w10:wrap anchorx="page"/>
          </v:group>
        </w:pict>
      </w:r>
      <w:r>
        <w:rPr>
          <w:rFonts w:ascii="Tahoma"/>
          <w:b/>
          <w:color w:val="1F2C48"/>
          <w:w w:val="95"/>
          <w:sz w:val="37"/>
        </w:rPr>
        <w:t>TRAINING</w:t>
      </w:r>
      <w:r>
        <w:rPr>
          <w:rFonts w:ascii="Tahoma"/>
          <w:b/>
          <w:color w:val="1F2C48"/>
          <w:spacing w:val="-5"/>
          <w:w w:val="95"/>
          <w:sz w:val="37"/>
        </w:rPr>
        <w:t xml:space="preserve"> </w:t>
      </w:r>
      <w:r>
        <w:rPr>
          <w:rFonts w:ascii="Tahoma"/>
          <w:b/>
          <w:color w:val="1F2C48"/>
          <w:w w:val="95"/>
          <w:sz w:val="37"/>
        </w:rPr>
        <w:t>AND</w:t>
      </w:r>
      <w:r>
        <w:rPr>
          <w:rFonts w:ascii="Tahoma"/>
          <w:b/>
          <w:color w:val="1F2C48"/>
          <w:spacing w:val="-4"/>
          <w:w w:val="95"/>
          <w:sz w:val="37"/>
        </w:rPr>
        <w:t xml:space="preserve"> </w:t>
      </w:r>
      <w:r>
        <w:rPr>
          <w:rFonts w:ascii="Tahoma"/>
          <w:b/>
          <w:color w:val="1F2C48"/>
          <w:w w:val="95"/>
          <w:sz w:val="37"/>
        </w:rPr>
        <w:t>DEVELOPMENT</w:t>
      </w: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spacing w:before="4"/>
        <w:rPr>
          <w:rFonts w:ascii="Tahoma"/>
          <w:b/>
        </w:rPr>
      </w:pPr>
    </w:p>
    <w:p w:rsidR="00E65D7C" w:rsidRDefault="0046289A">
      <w:pPr>
        <w:spacing w:before="124"/>
        <w:ind w:left="2050"/>
        <w:rPr>
          <w:rFonts w:ascii="Tahoma"/>
          <w:b/>
          <w:sz w:val="37"/>
        </w:rPr>
      </w:pPr>
      <w:r>
        <w:pict>
          <v:group id="_x0000_s1033" style="position:absolute;left:0;text-align:left;margin-left:30.4pt;margin-top:-6.9pt;width:55pt;height:55pt;z-index:15775232;mso-position-horizontal-relative:page" coordorigin="608,-138" coordsize="1100,1100">
            <v:shape id="_x0000_s1035" style="position:absolute;left:607;top:-138;width:1100;height:1100" coordorigin="608,-138" coordsize="1100,1100" path="m1157,-138r-74,5l1011,-118r-68,24l880,-63r-59,40l769,23,722,76r-39,59l651,198r-24,68l613,337r-5,75l613,487r14,71l651,626r32,63l722,748r47,53l821,847r59,40l943,918r68,24l1083,957r74,5l1232,957r71,-15l1371,918r64,-31l1493,847r53,-46l1592,748r40,-59l1664,626r23,-68l1702,487r5,-75l1702,337r-15,-71l1664,198r-32,-63l1592,76,1546,23r-53,-46l1435,-63r-64,-31l1303,-118r-71,-15l1157,-138xe" fillcolor="#334673" stroked="f">
              <v:path arrowok="t"/>
            </v:shape>
            <v:shape id="_x0000_s1034" type="#_x0000_t75" style="position:absolute;left:796;top:67;width:734;height:734">
              <v:imagedata r:id="rId89" o:title=""/>
            </v:shape>
            <w10:wrap anchorx="page"/>
          </v:group>
        </w:pict>
      </w:r>
      <w:r>
        <w:rPr>
          <w:rFonts w:ascii="Tahoma"/>
          <w:b/>
          <w:color w:val="1F2C48"/>
          <w:w w:val="95"/>
          <w:sz w:val="37"/>
        </w:rPr>
        <w:t>COMPLIANCE</w:t>
      </w:r>
      <w:r>
        <w:rPr>
          <w:rFonts w:ascii="Tahoma"/>
          <w:b/>
          <w:color w:val="1F2C48"/>
          <w:spacing w:val="15"/>
          <w:w w:val="95"/>
          <w:sz w:val="37"/>
        </w:rPr>
        <w:t xml:space="preserve"> </w:t>
      </w:r>
      <w:r>
        <w:rPr>
          <w:rFonts w:ascii="Tahoma"/>
          <w:b/>
          <w:color w:val="1F2C48"/>
          <w:w w:val="95"/>
          <w:sz w:val="37"/>
        </w:rPr>
        <w:t>AND</w:t>
      </w:r>
      <w:r>
        <w:rPr>
          <w:rFonts w:ascii="Tahoma"/>
          <w:b/>
          <w:color w:val="1F2C48"/>
          <w:spacing w:val="16"/>
          <w:w w:val="95"/>
          <w:sz w:val="37"/>
        </w:rPr>
        <w:t xml:space="preserve"> </w:t>
      </w:r>
      <w:r>
        <w:rPr>
          <w:rFonts w:ascii="Tahoma"/>
          <w:b/>
          <w:color w:val="1F2C48"/>
          <w:w w:val="95"/>
          <w:sz w:val="37"/>
        </w:rPr>
        <w:t>REPORTING</w:t>
      </w: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spacing w:before="10"/>
        <w:rPr>
          <w:rFonts w:ascii="Tahoma"/>
          <w:b/>
          <w:sz w:val="27"/>
        </w:rPr>
      </w:pPr>
    </w:p>
    <w:p w:rsidR="00E65D7C" w:rsidRDefault="0046289A">
      <w:pPr>
        <w:spacing w:before="123"/>
        <w:ind w:left="1977"/>
        <w:rPr>
          <w:rFonts w:ascii="Tahoma"/>
          <w:b/>
          <w:sz w:val="37"/>
        </w:rPr>
      </w:pPr>
      <w:r>
        <w:pict>
          <v:group id="_x0000_s1030" style="position:absolute;left:0;text-align:left;margin-left:30.4pt;margin-top:-11.45pt;width:55pt;height:55pt;z-index:15775744;mso-position-horizontal-relative:page" coordorigin="608,-229" coordsize="1100,1100">
            <v:shape id="_x0000_s1032" style="position:absolute;left:607;top:-229;width:1100;height:1100" coordorigin="608,-229" coordsize="1100,1100" path="m1157,-229r-74,5l1011,-209r-68,24l880,-154r-59,40l769,-68r-47,53l683,44r-32,63l627,175r-14,71l608,321r5,75l627,467r24,68l683,598r39,59l769,710r52,46l880,796r63,31l1011,851r72,15l1157,871r75,-5l1303,851r68,-24l1435,796r58,-40l1546,710r46,-53l1632,598r32,-63l1687,467r15,-71l1707,321r-5,-75l1687,175r-23,-68l1632,44r-40,-59l1546,-68r-53,-46l1435,-154r-64,-31l1303,-209r-71,-15l1157,-229xe" fillcolor="#334673" stroked="f">
              <v:path arrowok="t"/>
            </v:shape>
            <v:shape id="_x0000_s1031" type="#_x0000_t75" style="position:absolute;left:715;top:96;width:827;height:409">
              <v:imagedata r:id="rId90" o:title=""/>
            </v:shape>
            <w10:wrap anchorx="page"/>
          </v:group>
        </w:pict>
      </w:r>
      <w:r>
        <w:rPr>
          <w:rFonts w:ascii="Tahoma"/>
          <w:b/>
          <w:color w:val="1F2C48"/>
          <w:w w:val="95"/>
          <w:sz w:val="37"/>
        </w:rPr>
        <w:t>EMPLOYEE</w:t>
      </w:r>
      <w:r>
        <w:rPr>
          <w:rFonts w:ascii="Tahoma"/>
          <w:b/>
          <w:color w:val="1F2C48"/>
          <w:spacing w:val="48"/>
          <w:w w:val="95"/>
          <w:sz w:val="37"/>
        </w:rPr>
        <w:t xml:space="preserve"> </w:t>
      </w:r>
      <w:r>
        <w:rPr>
          <w:rFonts w:ascii="Tahoma"/>
          <w:b/>
          <w:color w:val="1F2C48"/>
          <w:w w:val="95"/>
          <w:sz w:val="37"/>
        </w:rPr>
        <w:t>ENGAGEMENT</w:t>
      </w:r>
      <w:r>
        <w:rPr>
          <w:rFonts w:ascii="Tahoma"/>
          <w:b/>
          <w:color w:val="1F2C48"/>
          <w:spacing w:val="49"/>
          <w:w w:val="95"/>
          <w:sz w:val="37"/>
        </w:rPr>
        <w:t xml:space="preserve"> </w:t>
      </w:r>
      <w:r>
        <w:rPr>
          <w:rFonts w:ascii="Tahoma"/>
          <w:b/>
          <w:color w:val="1F2C48"/>
          <w:w w:val="95"/>
          <w:sz w:val="37"/>
        </w:rPr>
        <w:t>AND</w:t>
      </w:r>
      <w:r>
        <w:rPr>
          <w:rFonts w:ascii="Tahoma"/>
          <w:b/>
          <w:color w:val="1F2C48"/>
          <w:spacing w:val="49"/>
          <w:w w:val="95"/>
          <w:sz w:val="37"/>
        </w:rPr>
        <w:t xml:space="preserve"> </w:t>
      </w:r>
      <w:r>
        <w:rPr>
          <w:rFonts w:ascii="Tahoma"/>
          <w:b/>
          <w:color w:val="1F2C48"/>
          <w:w w:val="95"/>
          <w:sz w:val="37"/>
        </w:rPr>
        <w:t>COMMUNICATION</w:t>
      </w:r>
    </w:p>
    <w:p w:rsidR="00E65D7C" w:rsidRDefault="00E65D7C">
      <w:pPr>
        <w:rPr>
          <w:rFonts w:ascii="Tahoma"/>
          <w:sz w:val="37"/>
        </w:rPr>
        <w:sectPr w:rsidR="00E65D7C">
          <w:pgSz w:w="11880" w:h="16790"/>
          <w:pgMar w:top="600" w:right="0" w:bottom="280" w:left="160" w:header="720" w:footer="720" w:gutter="0"/>
          <w:cols w:space="720"/>
        </w:sectPr>
      </w:pPr>
    </w:p>
    <w:p w:rsidR="00E65D7C" w:rsidRDefault="0046289A">
      <w:pPr>
        <w:pStyle w:val="Heading3"/>
        <w:tabs>
          <w:tab w:val="left" w:pos="11718"/>
        </w:tabs>
        <w:spacing w:before="96"/>
        <w:ind w:left="204"/>
      </w:pPr>
      <w:r>
        <w:rPr>
          <w:color w:val="FFFFFF"/>
          <w:w w:val="72"/>
          <w:shd w:val="clear" w:color="auto" w:fill="D1A14A"/>
        </w:rPr>
        <w:lastRenderedPageBreak/>
        <w:t xml:space="preserve"> </w:t>
      </w:r>
      <w:r>
        <w:rPr>
          <w:color w:val="FFFFFF"/>
          <w:spacing w:val="43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MAINTENANCE</w:t>
      </w:r>
      <w:r>
        <w:rPr>
          <w:color w:val="FFFFFF"/>
          <w:spacing w:val="12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AND</w:t>
      </w:r>
      <w:r>
        <w:rPr>
          <w:color w:val="FFFFFF"/>
          <w:spacing w:val="12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REPAIR</w:t>
      </w:r>
      <w:r>
        <w:rPr>
          <w:color w:val="FFFFFF"/>
          <w:spacing w:val="12"/>
          <w:w w:val="95"/>
          <w:shd w:val="clear" w:color="auto" w:fill="D1A14A"/>
        </w:rPr>
        <w:t xml:space="preserve"> </w:t>
      </w:r>
      <w:r>
        <w:rPr>
          <w:color w:val="FFFFFF"/>
          <w:w w:val="95"/>
          <w:shd w:val="clear" w:color="auto" w:fill="D1A14A"/>
        </w:rPr>
        <w:t>MANAGEMENT</w:t>
      </w:r>
      <w:r>
        <w:rPr>
          <w:color w:val="FFFFFF"/>
          <w:shd w:val="clear" w:color="auto" w:fill="D1A14A"/>
        </w:rPr>
        <w:tab/>
      </w: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46289A">
      <w:pPr>
        <w:pStyle w:val="Heading7"/>
        <w:spacing w:before="243"/>
        <w:ind w:left="371"/>
      </w:pPr>
      <w:r>
        <w:rPr>
          <w:b w:val="0"/>
          <w:noProof/>
          <w:position w:val="-5"/>
          <w:lang w:val="en-IN" w:eastAsia="en-IN"/>
        </w:rPr>
        <w:drawing>
          <wp:inline distT="0" distB="0" distL="0" distR="0">
            <wp:extent cx="194552" cy="194551"/>
            <wp:effectExtent l="0" t="0" r="0" b="0"/>
            <wp:docPr id="4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52" cy="19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11"/>
          <w:sz w:val="20"/>
        </w:rPr>
        <w:t xml:space="preserve"> </w:t>
      </w:r>
      <w:r>
        <w:rPr>
          <w:color w:val="314674"/>
        </w:rPr>
        <w:t>Comprehensive</w:t>
      </w:r>
      <w:r>
        <w:rPr>
          <w:color w:val="314674"/>
          <w:spacing w:val="62"/>
        </w:rPr>
        <w:t xml:space="preserve"> </w:t>
      </w:r>
      <w:r>
        <w:rPr>
          <w:color w:val="314674"/>
        </w:rPr>
        <w:t>Asset</w:t>
      </w:r>
      <w:r>
        <w:rPr>
          <w:color w:val="314674"/>
          <w:spacing w:val="63"/>
        </w:rPr>
        <w:t xml:space="preserve"> </w:t>
      </w:r>
      <w:r>
        <w:rPr>
          <w:color w:val="314674"/>
        </w:rPr>
        <w:t>Tracking</w:t>
      </w:r>
    </w:p>
    <w:p w:rsidR="00E65D7C" w:rsidRDefault="0046289A">
      <w:pPr>
        <w:pStyle w:val="ListParagraph"/>
        <w:numPr>
          <w:ilvl w:val="1"/>
          <w:numId w:val="2"/>
        </w:numPr>
        <w:tabs>
          <w:tab w:val="left" w:pos="1099"/>
          <w:tab w:val="left" w:pos="1100"/>
        </w:tabs>
        <w:spacing w:before="30" w:line="400" w:lineRule="exact"/>
        <w:ind w:hanging="361"/>
        <w:rPr>
          <w:sz w:val="27"/>
        </w:rPr>
      </w:pPr>
      <w:r>
        <w:rPr>
          <w:sz w:val="27"/>
        </w:rPr>
        <w:t>Centralized</w:t>
      </w:r>
      <w:r>
        <w:rPr>
          <w:spacing w:val="25"/>
          <w:sz w:val="27"/>
        </w:rPr>
        <w:t xml:space="preserve"> </w:t>
      </w:r>
      <w:r>
        <w:rPr>
          <w:sz w:val="27"/>
        </w:rPr>
        <w:t>repository</w:t>
      </w:r>
      <w:r>
        <w:rPr>
          <w:spacing w:val="25"/>
          <w:sz w:val="27"/>
        </w:rPr>
        <w:t xml:space="preserve"> </w:t>
      </w:r>
      <w:r>
        <w:rPr>
          <w:sz w:val="27"/>
        </w:rPr>
        <w:t>of</w:t>
      </w:r>
      <w:r>
        <w:rPr>
          <w:spacing w:val="25"/>
          <w:sz w:val="27"/>
        </w:rPr>
        <w:t xml:space="preserve"> </w:t>
      </w:r>
      <w:r>
        <w:rPr>
          <w:sz w:val="27"/>
        </w:rPr>
        <w:t>equipment</w:t>
      </w:r>
      <w:r>
        <w:rPr>
          <w:spacing w:val="25"/>
          <w:sz w:val="27"/>
        </w:rPr>
        <w:t xml:space="preserve"> </w:t>
      </w:r>
      <w:r>
        <w:rPr>
          <w:sz w:val="27"/>
        </w:rPr>
        <w:t>and</w:t>
      </w:r>
      <w:r>
        <w:rPr>
          <w:spacing w:val="25"/>
          <w:sz w:val="27"/>
        </w:rPr>
        <w:t xml:space="preserve"> </w:t>
      </w:r>
      <w:r>
        <w:rPr>
          <w:sz w:val="27"/>
        </w:rPr>
        <w:t>asset</w:t>
      </w:r>
      <w:r>
        <w:rPr>
          <w:spacing w:val="25"/>
          <w:sz w:val="27"/>
        </w:rPr>
        <w:t xml:space="preserve"> </w:t>
      </w:r>
      <w:r>
        <w:rPr>
          <w:sz w:val="27"/>
        </w:rPr>
        <w:t>information</w:t>
      </w:r>
    </w:p>
    <w:p w:rsidR="00E65D7C" w:rsidRDefault="0046289A">
      <w:pPr>
        <w:pStyle w:val="ListParagraph"/>
        <w:numPr>
          <w:ilvl w:val="1"/>
          <w:numId w:val="2"/>
        </w:numPr>
        <w:tabs>
          <w:tab w:val="left" w:pos="1099"/>
          <w:tab w:val="left" w:pos="1100"/>
        </w:tabs>
        <w:spacing w:line="386" w:lineRule="exact"/>
        <w:ind w:hanging="361"/>
        <w:rPr>
          <w:sz w:val="27"/>
        </w:rPr>
      </w:pPr>
      <w:r>
        <w:rPr>
          <w:w w:val="105"/>
          <w:sz w:val="27"/>
        </w:rPr>
        <w:t>Detailed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maintenance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history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documentation</w:t>
      </w:r>
    </w:p>
    <w:p w:rsidR="00E65D7C" w:rsidRDefault="0046289A">
      <w:pPr>
        <w:pStyle w:val="ListParagraph"/>
        <w:numPr>
          <w:ilvl w:val="1"/>
          <w:numId w:val="2"/>
        </w:numPr>
        <w:tabs>
          <w:tab w:val="left" w:pos="1099"/>
          <w:tab w:val="left" w:pos="1100"/>
        </w:tabs>
        <w:spacing w:line="400" w:lineRule="exact"/>
        <w:ind w:hanging="361"/>
        <w:rPr>
          <w:sz w:val="27"/>
        </w:rPr>
      </w:pPr>
      <w:r>
        <w:rPr>
          <w:w w:val="105"/>
          <w:sz w:val="27"/>
        </w:rPr>
        <w:t>Enhanced</w:t>
      </w:r>
      <w:r>
        <w:rPr>
          <w:spacing w:val="-22"/>
          <w:w w:val="105"/>
          <w:sz w:val="27"/>
        </w:rPr>
        <w:t xml:space="preserve"> </w:t>
      </w:r>
      <w:r>
        <w:rPr>
          <w:w w:val="105"/>
          <w:sz w:val="27"/>
        </w:rPr>
        <w:t>visibility</w:t>
      </w:r>
      <w:r>
        <w:rPr>
          <w:spacing w:val="-21"/>
          <w:w w:val="105"/>
          <w:sz w:val="27"/>
        </w:rPr>
        <w:t xml:space="preserve"> </w:t>
      </w:r>
      <w:r>
        <w:rPr>
          <w:w w:val="105"/>
          <w:sz w:val="27"/>
        </w:rPr>
        <w:t>into</w:t>
      </w:r>
      <w:r>
        <w:rPr>
          <w:spacing w:val="-21"/>
          <w:w w:val="105"/>
          <w:sz w:val="27"/>
        </w:rPr>
        <w:t xml:space="preserve"> </w:t>
      </w:r>
      <w:r>
        <w:rPr>
          <w:w w:val="105"/>
          <w:sz w:val="27"/>
        </w:rPr>
        <w:t>equipment</w:t>
      </w:r>
      <w:r>
        <w:rPr>
          <w:spacing w:val="-21"/>
          <w:w w:val="105"/>
          <w:sz w:val="27"/>
        </w:rPr>
        <w:t xml:space="preserve"> </w:t>
      </w:r>
      <w:r>
        <w:rPr>
          <w:w w:val="105"/>
          <w:sz w:val="27"/>
        </w:rPr>
        <w:t>lifecycle</w:t>
      </w:r>
      <w:r>
        <w:rPr>
          <w:spacing w:val="-21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22"/>
          <w:w w:val="105"/>
          <w:sz w:val="27"/>
        </w:rPr>
        <w:t xml:space="preserve"> </w:t>
      </w:r>
      <w:r>
        <w:rPr>
          <w:w w:val="105"/>
          <w:sz w:val="27"/>
        </w:rPr>
        <w:t>depreciation</w:t>
      </w:r>
    </w:p>
    <w:p w:rsidR="00E65D7C" w:rsidRDefault="0046289A">
      <w:pPr>
        <w:pStyle w:val="Heading7"/>
        <w:spacing w:before="100"/>
        <w:ind w:left="371"/>
      </w:pPr>
      <w:r>
        <w:rPr>
          <w:b w:val="0"/>
          <w:noProof/>
          <w:position w:val="-4"/>
          <w:lang w:val="en-IN" w:eastAsia="en-IN"/>
        </w:rPr>
        <w:drawing>
          <wp:inline distT="0" distB="0" distL="0" distR="0">
            <wp:extent cx="194552" cy="194551"/>
            <wp:effectExtent l="0" t="0" r="0" b="0"/>
            <wp:docPr id="4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52" cy="19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11"/>
          <w:sz w:val="20"/>
        </w:rPr>
        <w:t xml:space="preserve"> </w:t>
      </w:r>
      <w:r>
        <w:rPr>
          <w:color w:val="314674"/>
        </w:rPr>
        <w:t>Cost</w:t>
      </w:r>
      <w:r>
        <w:rPr>
          <w:color w:val="314674"/>
          <w:spacing w:val="19"/>
        </w:rPr>
        <w:t xml:space="preserve"> </w:t>
      </w:r>
      <w:r>
        <w:rPr>
          <w:color w:val="314674"/>
        </w:rPr>
        <w:t>Savings</w:t>
      </w:r>
      <w:r>
        <w:rPr>
          <w:color w:val="314674"/>
          <w:spacing w:val="19"/>
        </w:rPr>
        <w:t xml:space="preserve"> </w:t>
      </w:r>
      <w:r>
        <w:rPr>
          <w:color w:val="314674"/>
        </w:rPr>
        <w:t>and</w:t>
      </w:r>
      <w:r>
        <w:rPr>
          <w:color w:val="314674"/>
          <w:spacing w:val="19"/>
        </w:rPr>
        <w:t xml:space="preserve"> </w:t>
      </w:r>
      <w:r>
        <w:rPr>
          <w:color w:val="314674"/>
        </w:rPr>
        <w:t>Expense</w:t>
      </w:r>
      <w:r>
        <w:rPr>
          <w:color w:val="314674"/>
          <w:spacing w:val="19"/>
        </w:rPr>
        <w:t xml:space="preserve"> </w:t>
      </w:r>
      <w:r>
        <w:rPr>
          <w:color w:val="314674"/>
        </w:rPr>
        <w:t>Control</w:t>
      </w:r>
    </w:p>
    <w:p w:rsidR="00E65D7C" w:rsidRDefault="0046289A">
      <w:pPr>
        <w:pStyle w:val="ListParagraph"/>
        <w:numPr>
          <w:ilvl w:val="1"/>
          <w:numId w:val="2"/>
        </w:numPr>
        <w:tabs>
          <w:tab w:val="left" w:pos="1099"/>
          <w:tab w:val="left" w:pos="1100"/>
        </w:tabs>
        <w:spacing w:before="34" w:line="400" w:lineRule="exact"/>
        <w:ind w:hanging="361"/>
        <w:rPr>
          <w:sz w:val="27"/>
        </w:rPr>
      </w:pPr>
      <w:r>
        <w:rPr>
          <w:w w:val="105"/>
          <w:sz w:val="27"/>
        </w:rPr>
        <w:t>Lower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repair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replacement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costs</w:t>
      </w:r>
    </w:p>
    <w:p w:rsidR="00E65D7C" w:rsidRDefault="0046289A">
      <w:pPr>
        <w:pStyle w:val="ListParagraph"/>
        <w:numPr>
          <w:ilvl w:val="1"/>
          <w:numId w:val="2"/>
        </w:numPr>
        <w:tabs>
          <w:tab w:val="left" w:pos="1099"/>
          <w:tab w:val="left" w:pos="1100"/>
        </w:tabs>
        <w:spacing w:line="386" w:lineRule="exact"/>
        <w:ind w:hanging="361"/>
        <w:rPr>
          <w:sz w:val="27"/>
        </w:rPr>
      </w:pPr>
      <w:r>
        <w:rPr>
          <w:sz w:val="27"/>
        </w:rPr>
        <w:t>Efficient</w:t>
      </w:r>
      <w:r>
        <w:rPr>
          <w:spacing w:val="10"/>
          <w:sz w:val="27"/>
        </w:rPr>
        <w:t xml:space="preserve"> </w:t>
      </w:r>
      <w:r>
        <w:rPr>
          <w:sz w:val="27"/>
        </w:rPr>
        <w:t>utilization</w:t>
      </w:r>
      <w:r>
        <w:rPr>
          <w:spacing w:val="10"/>
          <w:sz w:val="27"/>
        </w:rPr>
        <w:t xml:space="preserve"> </w:t>
      </w:r>
      <w:r>
        <w:rPr>
          <w:sz w:val="27"/>
        </w:rPr>
        <w:t>of</w:t>
      </w:r>
      <w:r>
        <w:rPr>
          <w:spacing w:val="10"/>
          <w:sz w:val="27"/>
        </w:rPr>
        <w:t xml:space="preserve"> </w:t>
      </w:r>
      <w:proofErr w:type="spellStart"/>
      <w:r>
        <w:rPr>
          <w:sz w:val="27"/>
        </w:rPr>
        <w:t>equipments</w:t>
      </w:r>
      <w:proofErr w:type="spellEnd"/>
      <w:r>
        <w:rPr>
          <w:spacing w:val="10"/>
          <w:sz w:val="27"/>
        </w:rPr>
        <w:t xml:space="preserve"> </w:t>
      </w:r>
      <w:r>
        <w:rPr>
          <w:sz w:val="27"/>
        </w:rPr>
        <w:t>and</w:t>
      </w:r>
      <w:r>
        <w:rPr>
          <w:spacing w:val="10"/>
          <w:sz w:val="27"/>
        </w:rPr>
        <w:t xml:space="preserve"> </w:t>
      </w:r>
      <w:r>
        <w:rPr>
          <w:sz w:val="27"/>
        </w:rPr>
        <w:t>resources</w:t>
      </w:r>
    </w:p>
    <w:p w:rsidR="00E65D7C" w:rsidRDefault="0046289A">
      <w:pPr>
        <w:pStyle w:val="ListParagraph"/>
        <w:numPr>
          <w:ilvl w:val="1"/>
          <w:numId w:val="2"/>
        </w:numPr>
        <w:tabs>
          <w:tab w:val="left" w:pos="1099"/>
          <w:tab w:val="left" w:pos="1100"/>
        </w:tabs>
        <w:spacing w:line="400" w:lineRule="exact"/>
        <w:ind w:hanging="361"/>
        <w:rPr>
          <w:sz w:val="27"/>
        </w:rPr>
      </w:pPr>
      <w:r>
        <w:rPr>
          <w:w w:val="105"/>
          <w:sz w:val="27"/>
        </w:rPr>
        <w:t>Reduced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emergency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maintenance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associated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expenses</w:t>
      </w:r>
    </w:p>
    <w:p w:rsidR="00E65D7C" w:rsidRDefault="0046289A">
      <w:pPr>
        <w:pStyle w:val="Heading7"/>
        <w:spacing w:before="79"/>
        <w:ind w:left="371"/>
      </w:pPr>
      <w:r>
        <w:rPr>
          <w:b w:val="0"/>
          <w:noProof/>
          <w:position w:val="-4"/>
          <w:lang w:val="en-IN" w:eastAsia="en-IN"/>
        </w:rPr>
        <w:drawing>
          <wp:inline distT="0" distB="0" distL="0" distR="0">
            <wp:extent cx="194552" cy="194551"/>
            <wp:effectExtent l="0" t="0" r="0" b="0"/>
            <wp:docPr id="4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52" cy="19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11"/>
          <w:sz w:val="20"/>
        </w:rPr>
        <w:t xml:space="preserve"> </w:t>
      </w:r>
      <w:r>
        <w:rPr>
          <w:color w:val="314674"/>
        </w:rPr>
        <w:t>Preventive</w:t>
      </w:r>
      <w:r>
        <w:rPr>
          <w:color w:val="314674"/>
          <w:spacing w:val="65"/>
        </w:rPr>
        <w:t xml:space="preserve"> </w:t>
      </w:r>
      <w:r>
        <w:rPr>
          <w:color w:val="314674"/>
        </w:rPr>
        <w:t>Maintenance</w:t>
      </w:r>
    </w:p>
    <w:p w:rsidR="00E65D7C" w:rsidRDefault="0046289A">
      <w:pPr>
        <w:pStyle w:val="ListParagraph"/>
        <w:numPr>
          <w:ilvl w:val="1"/>
          <w:numId w:val="2"/>
        </w:numPr>
        <w:tabs>
          <w:tab w:val="left" w:pos="1099"/>
          <w:tab w:val="left" w:pos="1100"/>
        </w:tabs>
        <w:spacing w:before="33" w:line="400" w:lineRule="exact"/>
        <w:ind w:hanging="361"/>
        <w:rPr>
          <w:sz w:val="27"/>
        </w:rPr>
      </w:pPr>
      <w:r>
        <w:rPr>
          <w:sz w:val="27"/>
        </w:rPr>
        <w:t>Scheduled</w:t>
      </w:r>
      <w:r>
        <w:rPr>
          <w:spacing w:val="34"/>
          <w:sz w:val="27"/>
        </w:rPr>
        <w:t xml:space="preserve"> </w:t>
      </w:r>
      <w:r>
        <w:rPr>
          <w:sz w:val="27"/>
        </w:rPr>
        <w:t>inspections,</w:t>
      </w:r>
      <w:r>
        <w:rPr>
          <w:spacing w:val="35"/>
          <w:sz w:val="27"/>
        </w:rPr>
        <w:t xml:space="preserve"> </w:t>
      </w:r>
      <w:r>
        <w:rPr>
          <w:sz w:val="27"/>
        </w:rPr>
        <w:t>cleaning,</w:t>
      </w:r>
      <w:r>
        <w:rPr>
          <w:spacing w:val="35"/>
          <w:sz w:val="27"/>
        </w:rPr>
        <w:t xml:space="preserve"> </w:t>
      </w:r>
      <w:r>
        <w:rPr>
          <w:sz w:val="27"/>
        </w:rPr>
        <w:t>and</w:t>
      </w:r>
      <w:r>
        <w:rPr>
          <w:spacing w:val="34"/>
          <w:sz w:val="27"/>
        </w:rPr>
        <w:t xml:space="preserve"> </w:t>
      </w:r>
      <w:r>
        <w:rPr>
          <w:sz w:val="27"/>
        </w:rPr>
        <w:t>lubrication</w:t>
      </w:r>
    </w:p>
    <w:p w:rsidR="00E65D7C" w:rsidRDefault="0046289A">
      <w:pPr>
        <w:pStyle w:val="ListParagraph"/>
        <w:numPr>
          <w:ilvl w:val="1"/>
          <w:numId w:val="2"/>
        </w:numPr>
        <w:tabs>
          <w:tab w:val="left" w:pos="1099"/>
          <w:tab w:val="left" w:pos="1100"/>
        </w:tabs>
        <w:spacing w:line="386" w:lineRule="exact"/>
        <w:ind w:hanging="361"/>
        <w:rPr>
          <w:sz w:val="27"/>
        </w:rPr>
      </w:pPr>
      <w:r>
        <w:rPr>
          <w:w w:val="105"/>
          <w:sz w:val="27"/>
        </w:rPr>
        <w:t>Calibration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adjustment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equipment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components</w:t>
      </w:r>
    </w:p>
    <w:p w:rsidR="00E65D7C" w:rsidRDefault="0046289A">
      <w:pPr>
        <w:pStyle w:val="ListParagraph"/>
        <w:numPr>
          <w:ilvl w:val="1"/>
          <w:numId w:val="2"/>
        </w:numPr>
        <w:tabs>
          <w:tab w:val="left" w:pos="1099"/>
          <w:tab w:val="left" w:pos="1100"/>
        </w:tabs>
        <w:spacing w:line="400" w:lineRule="exact"/>
        <w:ind w:hanging="361"/>
        <w:rPr>
          <w:sz w:val="27"/>
        </w:rPr>
      </w:pPr>
      <w:r>
        <w:rPr>
          <w:sz w:val="27"/>
        </w:rPr>
        <w:t>Early</w:t>
      </w:r>
      <w:r>
        <w:rPr>
          <w:spacing w:val="19"/>
          <w:sz w:val="27"/>
        </w:rPr>
        <w:t xml:space="preserve"> </w:t>
      </w:r>
      <w:r>
        <w:rPr>
          <w:sz w:val="27"/>
        </w:rPr>
        <w:t>detection</w:t>
      </w:r>
      <w:r>
        <w:rPr>
          <w:spacing w:val="20"/>
          <w:sz w:val="27"/>
        </w:rPr>
        <w:t xml:space="preserve"> </w:t>
      </w:r>
      <w:r>
        <w:rPr>
          <w:sz w:val="27"/>
        </w:rPr>
        <w:t>of</w:t>
      </w:r>
      <w:r>
        <w:rPr>
          <w:spacing w:val="19"/>
          <w:sz w:val="27"/>
        </w:rPr>
        <w:t xml:space="preserve"> </w:t>
      </w:r>
      <w:r>
        <w:rPr>
          <w:sz w:val="27"/>
        </w:rPr>
        <w:t>potential</w:t>
      </w:r>
      <w:r>
        <w:rPr>
          <w:spacing w:val="20"/>
          <w:sz w:val="27"/>
        </w:rPr>
        <w:t xml:space="preserve"> </w:t>
      </w:r>
      <w:r>
        <w:rPr>
          <w:sz w:val="27"/>
        </w:rPr>
        <w:t>issues</w:t>
      </w:r>
      <w:r>
        <w:rPr>
          <w:spacing w:val="19"/>
          <w:sz w:val="27"/>
        </w:rPr>
        <w:t xml:space="preserve"> </w:t>
      </w:r>
      <w:r>
        <w:rPr>
          <w:sz w:val="27"/>
        </w:rPr>
        <w:t>to</w:t>
      </w:r>
      <w:r>
        <w:rPr>
          <w:spacing w:val="20"/>
          <w:sz w:val="27"/>
        </w:rPr>
        <w:t xml:space="preserve"> </w:t>
      </w:r>
      <w:r>
        <w:rPr>
          <w:sz w:val="27"/>
        </w:rPr>
        <w:t>prevent</w:t>
      </w:r>
      <w:r>
        <w:rPr>
          <w:spacing w:val="19"/>
          <w:sz w:val="27"/>
        </w:rPr>
        <w:t xml:space="preserve"> </w:t>
      </w:r>
      <w:r>
        <w:rPr>
          <w:sz w:val="27"/>
        </w:rPr>
        <w:t>breakdowns</w:t>
      </w:r>
    </w:p>
    <w:p w:rsidR="00E65D7C" w:rsidRDefault="0046289A">
      <w:pPr>
        <w:pStyle w:val="Heading7"/>
        <w:spacing w:before="79"/>
        <w:ind w:left="393"/>
      </w:pPr>
      <w:r>
        <w:rPr>
          <w:b w:val="0"/>
          <w:noProof/>
          <w:position w:val="-3"/>
          <w:lang w:val="en-IN" w:eastAsia="en-IN"/>
        </w:rPr>
        <w:drawing>
          <wp:inline distT="0" distB="0" distL="0" distR="0">
            <wp:extent cx="194552" cy="194552"/>
            <wp:effectExtent l="0" t="0" r="0" b="0"/>
            <wp:docPr id="5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52" cy="19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-11"/>
          <w:sz w:val="20"/>
        </w:rPr>
        <w:t xml:space="preserve"> </w:t>
      </w:r>
      <w:r>
        <w:rPr>
          <w:color w:val="314674"/>
        </w:rPr>
        <w:t>Planned</w:t>
      </w:r>
      <w:r>
        <w:rPr>
          <w:color w:val="314674"/>
          <w:spacing w:val="16"/>
        </w:rPr>
        <w:t xml:space="preserve"> </w:t>
      </w:r>
      <w:r>
        <w:rPr>
          <w:color w:val="314674"/>
        </w:rPr>
        <w:t>Downtime</w:t>
      </w:r>
      <w:r>
        <w:rPr>
          <w:color w:val="314674"/>
          <w:spacing w:val="17"/>
        </w:rPr>
        <w:t xml:space="preserve"> </w:t>
      </w:r>
      <w:r>
        <w:rPr>
          <w:color w:val="314674"/>
        </w:rPr>
        <w:t>and</w:t>
      </w:r>
      <w:r>
        <w:rPr>
          <w:color w:val="314674"/>
          <w:spacing w:val="17"/>
        </w:rPr>
        <w:t xml:space="preserve"> </w:t>
      </w:r>
      <w:r>
        <w:rPr>
          <w:color w:val="314674"/>
        </w:rPr>
        <w:t>Shutdowns</w:t>
      </w:r>
    </w:p>
    <w:p w:rsidR="00E65D7C" w:rsidRDefault="0046289A">
      <w:pPr>
        <w:pStyle w:val="ListParagraph"/>
        <w:numPr>
          <w:ilvl w:val="1"/>
          <w:numId w:val="2"/>
        </w:numPr>
        <w:tabs>
          <w:tab w:val="left" w:pos="1099"/>
          <w:tab w:val="left" w:pos="1100"/>
        </w:tabs>
        <w:spacing w:before="34" w:line="400" w:lineRule="exact"/>
        <w:ind w:hanging="361"/>
        <w:rPr>
          <w:sz w:val="27"/>
        </w:rPr>
      </w:pPr>
      <w:r>
        <w:rPr>
          <w:w w:val="105"/>
          <w:sz w:val="27"/>
        </w:rPr>
        <w:t>Strategic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planning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equipment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maintenance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activities</w:t>
      </w:r>
    </w:p>
    <w:p w:rsidR="00E65D7C" w:rsidRDefault="0046289A">
      <w:pPr>
        <w:pStyle w:val="ListParagraph"/>
        <w:numPr>
          <w:ilvl w:val="1"/>
          <w:numId w:val="2"/>
        </w:numPr>
        <w:tabs>
          <w:tab w:val="left" w:pos="1099"/>
          <w:tab w:val="left" w:pos="1100"/>
        </w:tabs>
        <w:spacing w:line="386" w:lineRule="exact"/>
        <w:ind w:hanging="361"/>
        <w:rPr>
          <w:sz w:val="27"/>
        </w:rPr>
      </w:pPr>
      <w:r>
        <w:rPr>
          <w:sz w:val="27"/>
        </w:rPr>
        <w:t>Coordinated</w:t>
      </w:r>
      <w:r>
        <w:rPr>
          <w:spacing w:val="21"/>
          <w:sz w:val="27"/>
        </w:rPr>
        <w:t xml:space="preserve"> </w:t>
      </w:r>
      <w:r>
        <w:rPr>
          <w:sz w:val="27"/>
        </w:rPr>
        <w:t>shutdowns</w:t>
      </w:r>
      <w:r>
        <w:rPr>
          <w:spacing w:val="21"/>
          <w:sz w:val="27"/>
        </w:rPr>
        <w:t xml:space="preserve"> </w:t>
      </w:r>
      <w:r>
        <w:rPr>
          <w:sz w:val="27"/>
        </w:rPr>
        <w:t>to</w:t>
      </w:r>
      <w:r>
        <w:rPr>
          <w:spacing w:val="21"/>
          <w:sz w:val="27"/>
        </w:rPr>
        <w:t xml:space="preserve"> </w:t>
      </w:r>
      <w:r>
        <w:rPr>
          <w:sz w:val="27"/>
        </w:rPr>
        <w:t>minimize</w:t>
      </w:r>
      <w:r>
        <w:rPr>
          <w:spacing w:val="22"/>
          <w:sz w:val="27"/>
        </w:rPr>
        <w:t xml:space="preserve"> </w:t>
      </w:r>
      <w:r>
        <w:rPr>
          <w:sz w:val="27"/>
        </w:rPr>
        <w:t>production</w:t>
      </w:r>
      <w:r>
        <w:rPr>
          <w:spacing w:val="21"/>
          <w:sz w:val="27"/>
        </w:rPr>
        <w:t xml:space="preserve"> </w:t>
      </w:r>
      <w:r>
        <w:rPr>
          <w:sz w:val="27"/>
        </w:rPr>
        <w:t>disruptions</w:t>
      </w:r>
    </w:p>
    <w:p w:rsidR="00E65D7C" w:rsidRDefault="0046289A">
      <w:pPr>
        <w:pStyle w:val="ListParagraph"/>
        <w:numPr>
          <w:ilvl w:val="1"/>
          <w:numId w:val="2"/>
        </w:numPr>
        <w:tabs>
          <w:tab w:val="left" w:pos="1099"/>
          <w:tab w:val="left" w:pos="1100"/>
        </w:tabs>
        <w:spacing w:line="400" w:lineRule="exact"/>
        <w:ind w:hanging="361"/>
        <w:rPr>
          <w:sz w:val="27"/>
        </w:rPr>
      </w:pPr>
      <w:r>
        <w:rPr>
          <w:w w:val="105"/>
          <w:sz w:val="27"/>
        </w:rPr>
        <w:t>Timely</w:t>
      </w:r>
      <w:r>
        <w:rPr>
          <w:spacing w:val="-19"/>
          <w:w w:val="105"/>
          <w:sz w:val="27"/>
        </w:rPr>
        <w:t xml:space="preserve"> </w:t>
      </w:r>
      <w:r>
        <w:rPr>
          <w:w w:val="105"/>
          <w:sz w:val="27"/>
        </w:rPr>
        <w:t>replacement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critical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components</w:t>
      </w:r>
      <w:r>
        <w:rPr>
          <w:spacing w:val="-19"/>
          <w:w w:val="105"/>
          <w:sz w:val="27"/>
        </w:rPr>
        <w:t xml:space="preserve"> </w:t>
      </w:r>
      <w:r>
        <w:rPr>
          <w:w w:val="105"/>
          <w:sz w:val="27"/>
        </w:rPr>
        <w:t>or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parts</w:t>
      </w:r>
    </w:p>
    <w:p w:rsidR="00E65D7C" w:rsidRDefault="0046289A">
      <w:pPr>
        <w:pStyle w:val="Heading7"/>
        <w:spacing w:before="79"/>
        <w:ind w:left="393"/>
      </w:pPr>
      <w:r>
        <w:rPr>
          <w:b w:val="0"/>
          <w:noProof/>
          <w:position w:val="-4"/>
          <w:lang w:val="en-IN" w:eastAsia="en-IN"/>
        </w:rPr>
        <w:drawing>
          <wp:inline distT="0" distB="0" distL="0" distR="0">
            <wp:extent cx="194552" cy="194552"/>
            <wp:effectExtent l="0" t="0" r="0" b="0"/>
            <wp:docPr id="5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52" cy="19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-11"/>
          <w:sz w:val="20"/>
        </w:rPr>
        <w:t xml:space="preserve"> </w:t>
      </w:r>
      <w:r>
        <w:rPr>
          <w:color w:val="314674"/>
        </w:rPr>
        <w:t>Compliance</w:t>
      </w:r>
      <w:r>
        <w:rPr>
          <w:color w:val="314674"/>
          <w:spacing w:val="40"/>
        </w:rPr>
        <w:t xml:space="preserve"> </w:t>
      </w:r>
      <w:r>
        <w:rPr>
          <w:color w:val="314674"/>
        </w:rPr>
        <w:t>with</w:t>
      </w:r>
      <w:r>
        <w:rPr>
          <w:color w:val="314674"/>
          <w:spacing w:val="41"/>
        </w:rPr>
        <w:t xml:space="preserve"> </w:t>
      </w:r>
      <w:r>
        <w:rPr>
          <w:color w:val="314674"/>
        </w:rPr>
        <w:t>Regulatory</w:t>
      </w:r>
      <w:r>
        <w:rPr>
          <w:color w:val="314674"/>
          <w:spacing w:val="41"/>
        </w:rPr>
        <w:t xml:space="preserve"> </w:t>
      </w:r>
      <w:r>
        <w:rPr>
          <w:color w:val="314674"/>
        </w:rPr>
        <w:t>Standards</w:t>
      </w:r>
    </w:p>
    <w:p w:rsidR="00E65D7C" w:rsidRPr="00916409" w:rsidRDefault="0046289A" w:rsidP="00916409">
      <w:pPr>
        <w:tabs>
          <w:tab w:val="left" w:pos="1099"/>
          <w:tab w:val="left" w:pos="1100"/>
        </w:tabs>
        <w:spacing w:before="34" w:line="400" w:lineRule="exact"/>
        <w:ind w:left="1080"/>
        <w:rPr>
          <w:sz w:val="27"/>
        </w:rPr>
      </w:pPr>
      <w:r w:rsidRPr="00916409">
        <w:rPr>
          <w:w w:val="105"/>
          <w:sz w:val="27"/>
        </w:rPr>
        <w:t>Adherence</w:t>
      </w:r>
      <w:r w:rsidRPr="00916409">
        <w:rPr>
          <w:spacing w:val="-15"/>
          <w:w w:val="105"/>
          <w:sz w:val="27"/>
        </w:rPr>
        <w:t xml:space="preserve"> </w:t>
      </w:r>
      <w:r w:rsidRPr="00916409">
        <w:rPr>
          <w:w w:val="105"/>
          <w:sz w:val="27"/>
        </w:rPr>
        <w:t>to</w:t>
      </w:r>
      <w:r w:rsidRPr="00916409">
        <w:rPr>
          <w:spacing w:val="-14"/>
          <w:w w:val="105"/>
          <w:sz w:val="27"/>
        </w:rPr>
        <w:t xml:space="preserve"> </w:t>
      </w:r>
      <w:r w:rsidRPr="00916409">
        <w:rPr>
          <w:w w:val="105"/>
          <w:sz w:val="27"/>
        </w:rPr>
        <w:t>safety</w:t>
      </w:r>
      <w:r w:rsidRPr="00916409">
        <w:rPr>
          <w:spacing w:val="-14"/>
          <w:w w:val="105"/>
          <w:sz w:val="27"/>
        </w:rPr>
        <w:t xml:space="preserve"> </w:t>
      </w:r>
      <w:r w:rsidRPr="00916409">
        <w:rPr>
          <w:w w:val="105"/>
          <w:sz w:val="27"/>
        </w:rPr>
        <w:t>and</w:t>
      </w:r>
      <w:r w:rsidRPr="00916409">
        <w:rPr>
          <w:spacing w:val="-14"/>
          <w:w w:val="105"/>
          <w:sz w:val="27"/>
        </w:rPr>
        <w:t xml:space="preserve"> </w:t>
      </w:r>
      <w:r w:rsidRPr="00916409">
        <w:rPr>
          <w:w w:val="105"/>
          <w:sz w:val="27"/>
        </w:rPr>
        <w:t>environmental</w:t>
      </w:r>
      <w:r w:rsidRPr="00916409">
        <w:rPr>
          <w:spacing w:val="-15"/>
          <w:w w:val="105"/>
          <w:sz w:val="27"/>
        </w:rPr>
        <w:t xml:space="preserve"> </w:t>
      </w:r>
      <w:r w:rsidRPr="00916409">
        <w:rPr>
          <w:w w:val="105"/>
          <w:sz w:val="27"/>
        </w:rPr>
        <w:t>regulations</w:t>
      </w:r>
    </w:p>
    <w:p w:rsidR="00E65D7C" w:rsidRPr="00916409" w:rsidRDefault="0046289A" w:rsidP="00916409">
      <w:pPr>
        <w:tabs>
          <w:tab w:val="left" w:pos="1099"/>
          <w:tab w:val="left" w:pos="1100"/>
        </w:tabs>
        <w:spacing w:line="386" w:lineRule="exact"/>
        <w:ind w:left="1080"/>
        <w:rPr>
          <w:sz w:val="27"/>
        </w:rPr>
      </w:pPr>
      <w:r w:rsidRPr="00916409">
        <w:rPr>
          <w:w w:val="105"/>
          <w:sz w:val="27"/>
        </w:rPr>
        <w:t>Documentation</w:t>
      </w:r>
      <w:r w:rsidRPr="00916409">
        <w:rPr>
          <w:spacing w:val="-15"/>
          <w:w w:val="105"/>
          <w:sz w:val="27"/>
        </w:rPr>
        <w:t xml:space="preserve"> </w:t>
      </w:r>
      <w:r w:rsidRPr="00916409">
        <w:rPr>
          <w:w w:val="105"/>
          <w:sz w:val="27"/>
        </w:rPr>
        <w:t>of</w:t>
      </w:r>
      <w:r w:rsidRPr="00916409">
        <w:rPr>
          <w:spacing w:val="-15"/>
          <w:w w:val="105"/>
          <w:sz w:val="27"/>
        </w:rPr>
        <w:t xml:space="preserve"> </w:t>
      </w:r>
      <w:r w:rsidRPr="00916409">
        <w:rPr>
          <w:w w:val="105"/>
          <w:sz w:val="27"/>
        </w:rPr>
        <w:t>maintenance</w:t>
      </w:r>
      <w:r w:rsidRPr="00916409">
        <w:rPr>
          <w:spacing w:val="-15"/>
          <w:w w:val="105"/>
          <w:sz w:val="27"/>
        </w:rPr>
        <w:t xml:space="preserve"> </w:t>
      </w:r>
      <w:r w:rsidRPr="00916409">
        <w:rPr>
          <w:w w:val="105"/>
          <w:sz w:val="27"/>
        </w:rPr>
        <w:t>activities</w:t>
      </w:r>
      <w:r w:rsidRPr="00916409">
        <w:rPr>
          <w:spacing w:val="-15"/>
          <w:w w:val="105"/>
          <w:sz w:val="27"/>
        </w:rPr>
        <w:t xml:space="preserve"> </w:t>
      </w:r>
      <w:r w:rsidRPr="00916409">
        <w:rPr>
          <w:w w:val="105"/>
          <w:sz w:val="27"/>
        </w:rPr>
        <w:t>for</w:t>
      </w:r>
      <w:r w:rsidRPr="00916409">
        <w:rPr>
          <w:spacing w:val="-14"/>
          <w:w w:val="105"/>
          <w:sz w:val="27"/>
        </w:rPr>
        <w:t xml:space="preserve"> </w:t>
      </w:r>
      <w:r w:rsidRPr="00916409">
        <w:rPr>
          <w:w w:val="105"/>
          <w:sz w:val="27"/>
        </w:rPr>
        <w:t>audits</w:t>
      </w:r>
    </w:p>
    <w:p w:rsidR="00E65D7C" w:rsidRPr="00916409" w:rsidRDefault="0046289A" w:rsidP="00916409">
      <w:pPr>
        <w:tabs>
          <w:tab w:val="left" w:pos="1099"/>
          <w:tab w:val="left" w:pos="1100"/>
        </w:tabs>
        <w:spacing w:line="400" w:lineRule="exact"/>
        <w:ind w:left="1080"/>
        <w:rPr>
          <w:sz w:val="27"/>
        </w:rPr>
      </w:pPr>
      <w:r w:rsidRPr="00916409">
        <w:rPr>
          <w:w w:val="105"/>
          <w:sz w:val="27"/>
        </w:rPr>
        <w:t>Implementation</w:t>
      </w:r>
      <w:r w:rsidRPr="00916409">
        <w:rPr>
          <w:spacing w:val="-21"/>
          <w:w w:val="105"/>
          <w:sz w:val="27"/>
        </w:rPr>
        <w:t xml:space="preserve"> </w:t>
      </w:r>
      <w:r w:rsidRPr="00916409">
        <w:rPr>
          <w:w w:val="105"/>
          <w:sz w:val="27"/>
        </w:rPr>
        <w:t>of</w:t>
      </w:r>
      <w:r w:rsidRPr="00916409">
        <w:rPr>
          <w:spacing w:val="-21"/>
          <w:w w:val="105"/>
          <w:sz w:val="27"/>
        </w:rPr>
        <w:t xml:space="preserve"> </w:t>
      </w:r>
      <w:r w:rsidRPr="00916409">
        <w:rPr>
          <w:w w:val="105"/>
          <w:sz w:val="27"/>
        </w:rPr>
        <w:t>industry</w:t>
      </w:r>
      <w:r w:rsidRPr="00916409">
        <w:rPr>
          <w:spacing w:val="-21"/>
          <w:w w:val="105"/>
          <w:sz w:val="27"/>
        </w:rPr>
        <w:t xml:space="preserve"> </w:t>
      </w:r>
      <w:r w:rsidRPr="00916409">
        <w:rPr>
          <w:w w:val="105"/>
          <w:sz w:val="27"/>
        </w:rPr>
        <w:t>best</w:t>
      </w:r>
      <w:r w:rsidRPr="00916409">
        <w:rPr>
          <w:spacing w:val="-21"/>
          <w:w w:val="105"/>
          <w:sz w:val="27"/>
        </w:rPr>
        <w:t xml:space="preserve"> </w:t>
      </w:r>
      <w:r w:rsidRPr="00916409">
        <w:rPr>
          <w:w w:val="105"/>
          <w:sz w:val="27"/>
        </w:rPr>
        <w:t>practices</w:t>
      </w:r>
    </w:p>
    <w:p w:rsidR="00E65D7C" w:rsidRDefault="0046289A" w:rsidP="00916409">
      <w:pPr>
        <w:pStyle w:val="Heading7"/>
        <w:spacing w:before="165"/>
        <w:ind w:left="360"/>
      </w:pPr>
      <w:r>
        <w:rPr>
          <w:b w:val="0"/>
          <w:noProof/>
          <w:position w:val="-4"/>
          <w:lang w:val="en-IN" w:eastAsia="en-IN"/>
        </w:rPr>
        <w:drawing>
          <wp:inline distT="0" distB="0" distL="0" distR="0">
            <wp:extent cx="194552" cy="194552"/>
            <wp:effectExtent l="0" t="0" r="0" b="0"/>
            <wp:docPr id="5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52" cy="19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14674"/>
        </w:rPr>
        <w:t>Enhanced</w:t>
      </w:r>
      <w:r>
        <w:rPr>
          <w:color w:val="314674"/>
          <w:spacing w:val="63"/>
        </w:rPr>
        <w:t xml:space="preserve"> </w:t>
      </w:r>
      <w:r>
        <w:rPr>
          <w:color w:val="314674"/>
        </w:rPr>
        <w:t>Equipment</w:t>
      </w:r>
      <w:r>
        <w:rPr>
          <w:color w:val="314674"/>
          <w:spacing w:val="64"/>
        </w:rPr>
        <w:t xml:space="preserve"> </w:t>
      </w:r>
      <w:r>
        <w:rPr>
          <w:color w:val="314674"/>
        </w:rPr>
        <w:t>Documentation</w:t>
      </w:r>
    </w:p>
    <w:p w:rsidR="00E65D7C" w:rsidRPr="00916409" w:rsidRDefault="0046289A" w:rsidP="00916409">
      <w:pPr>
        <w:tabs>
          <w:tab w:val="left" w:pos="1061"/>
          <w:tab w:val="left" w:pos="1062"/>
        </w:tabs>
        <w:spacing w:before="33" w:line="400" w:lineRule="exact"/>
        <w:ind w:left="1080"/>
        <w:rPr>
          <w:sz w:val="27"/>
        </w:rPr>
      </w:pPr>
      <w:r w:rsidRPr="00916409">
        <w:rPr>
          <w:w w:val="105"/>
          <w:sz w:val="27"/>
        </w:rPr>
        <w:t>Accurate</w:t>
      </w:r>
      <w:r w:rsidRPr="00916409">
        <w:rPr>
          <w:spacing w:val="-7"/>
          <w:w w:val="105"/>
          <w:sz w:val="27"/>
        </w:rPr>
        <w:t xml:space="preserve"> </w:t>
      </w:r>
      <w:r w:rsidRPr="00916409">
        <w:rPr>
          <w:w w:val="105"/>
          <w:sz w:val="27"/>
        </w:rPr>
        <w:t>and</w:t>
      </w:r>
      <w:r w:rsidRPr="00916409">
        <w:rPr>
          <w:spacing w:val="-7"/>
          <w:w w:val="105"/>
          <w:sz w:val="27"/>
        </w:rPr>
        <w:t xml:space="preserve"> </w:t>
      </w:r>
      <w:r w:rsidRPr="00916409">
        <w:rPr>
          <w:w w:val="105"/>
          <w:sz w:val="27"/>
        </w:rPr>
        <w:t>up-to-date</w:t>
      </w:r>
      <w:r w:rsidRPr="00916409">
        <w:rPr>
          <w:spacing w:val="-7"/>
          <w:w w:val="105"/>
          <w:sz w:val="27"/>
        </w:rPr>
        <w:t xml:space="preserve"> </w:t>
      </w:r>
      <w:r w:rsidRPr="00916409">
        <w:rPr>
          <w:w w:val="105"/>
          <w:sz w:val="27"/>
        </w:rPr>
        <w:t>equipment</w:t>
      </w:r>
      <w:r w:rsidRPr="00916409">
        <w:rPr>
          <w:spacing w:val="-7"/>
          <w:w w:val="105"/>
          <w:sz w:val="27"/>
        </w:rPr>
        <w:t xml:space="preserve"> </w:t>
      </w:r>
      <w:r w:rsidRPr="00916409">
        <w:rPr>
          <w:w w:val="105"/>
          <w:sz w:val="27"/>
        </w:rPr>
        <w:t>records</w:t>
      </w:r>
    </w:p>
    <w:p w:rsidR="00E65D7C" w:rsidRPr="00916409" w:rsidRDefault="0046289A" w:rsidP="00916409">
      <w:pPr>
        <w:tabs>
          <w:tab w:val="left" w:pos="1061"/>
          <w:tab w:val="left" w:pos="1062"/>
        </w:tabs>
        <w:spacing w:line="386" w:lineRule="exact"/>
        <w:ind w:left="1080"/>
        <w:rPr>
          <w:sz w:val="27"/>
        </w:rPr>
      </w:pPr>
      <w:r w:rsidRPr="00916409">
        <w:rPr>
          <w:w w:val="105"/>
          <w:sz w:val="27"/>
        </w:rPr>
        <w:t>Maintenance</w:t>
      </w:r>
      <w:r w:rsidRPr="00916409">
        <w:rPr>
          <w:spacing w:val="-5"/>
          <w:w w:val="105"/>
          <w:sz w:val="27"/>
        </w:rPr>
        <w:t xml:space="preserve"> </w:t>
      </w:r>
      <w:r w:rsidRPr="00916409">
        <w:rPr>
          <w:w w:val="105"/>
          <w:sz w:val="27"/>
        </w:rPr>
        <w:t>history</w:t>
      </w:r>
      <w:r w:rsidRPr="00916409">
        <w:rPr>
          <w:spacing w:val="-5"/>
          <w:w w:val="105"/>
          <w:sz w:val="27"/>
        </w:rPr>
        <w:t xml:space="preserve"> </w:t>
      </w:r>
      <w:r w:rsidRPr="00916409">
        <w:rPr>
          <w:w w:val="105"/>
          <w:sz w:val="27"/>
        </w:rPr>
        <w:t>and</w:t>
      </w:r>
      <w:r w:rsidRPr="00916409">
        <w:rPr>
          <w:spacing w:val="-5"/>
          <w:w w:val="105"/>
          <w:sz w:val="27"/>
        </w:rPr>
        <w:t xml:space="preserve"> </w:t>
      </w:r>
      <w:r w:rsidRPr="00916409">
        <w:rPr>
          <w:w w:val="105"/>
          <w:sz w:val="27"/>
        </w:rPr>
        <w:t>documentation</w:t>
      </w:r>
    </w:p>
    <w:p w:rsidR="00E65D7C" w:rsidRPr="00916409" w:rsidRDefault="0046289A" w:rsidP="00916409">
      <w:pPr>
        <w:tabs>
          <w:tab w:val="left" w:pos="1061"/>
          <w:tab w:val="left" w:pos="1062"/>
        </w:tabs>
        <w:spacing w:line="400" w:lineRule="exact"/>
        <w:ind w:left="1080"/>
        <w:rPr>
          <w:sz w:val="27"/>
        </w:rPr>
      </w:pPr>
      <w:r w:rsidRPr="00916409">
        <w:rPr>
          <w:sz w:val="27"/>
        </w:rPr>
        <w:t>Easy</w:t>
      </w:r>
      <w:r w:rsidRPr="00916409">
        <w:rPr>
          <w:spacing w:val="9"/>
          <w:sz w:val="27"/>
        </w:rPr>
        <w:t xml:space="preserve"> </w:t>
      </w:r>
      <w:r w:rsidRPr="00916409">
        <w:rPr>
          <w:sz w:val="27"/>
        </w:rPr>
        <w:t>retrieval</w:t>
      </w:r>
      <w:r w:rsidRPr="00916409">
        <w:rPr>
          <w:spacing w:val="9"/>
          <w:sz w:val="27"/>
        </w:rPr>
        <w:t xml:space="preserve"> </w:t>
      </w:r>
      <w:r w:rsidRPr="00916409">
        <w:rPr>
          <w:sz w:val="27"/>
        </w:rPr>
        <w:t>of</w:t>
      </w:r>
      <w:r w:rsidRPr="00916409">
        <w:rPr>
          <w:spacing w:val="9"/>
          <w:sz w:val="27"/>
        </w:rPr>
        <w:t xml:space="preserve"> </w:t>
      </w:r>
      <w:r w:rsidRPr="00916409">
        <w:rPr>
          <w:sz w:val="27"/>
        </w:rPr>
        <w:t>information</w:t>
      </w:r>
      <w:r w:rsidRPr="00916409">
        <w:rPr>
          <w:spacing w:val="9"/>
          <w:sz w:val="27"/>
        </w:rPr>
        <w:t xml:space="preserve"> </w:t>
      </w:r>
      <w:r w:rsidRPr="00916409">
        <w:rPr>
          <w:sz w:val="27"/>
        </w:rPr>
        <w:t>for</w:t>
      </w:r>
      <w:r w:rsidRPr="00916409">
        <w:rPr>
          <w:spacing w:val="9"/>
          <w:sz w:val="27"/>
        </w:rPr>
        <w:t xml:space="preserve"> </w:t>
      </w:r>
      <w:r w:rsidRPr="00916409">
        <w:rPr>
          <w:sz w:val="27"/>
        </w:rPr>
        <w:t>future</w:t>
      </w:r>
      <w:r w:rsidRPr="00916409">
        <w:rPr>
          <w:spacing w:val="9"/>
          <w:sz w:val="27"/>
        </w:rPr>
        <w:t xml:space="preserve"> </w:t>
      </w:r>
      <w:r w:rsidRPr="00916409">
        <w:rPr>
          <w:sz w:val="27"/>
        </w:rPr>
        <w:t>reference</w:t>
      </w:r>
    </w:p>
    <w:p w:rsidR="00E65D7C" w:rsidRDefault="0046289A" w:rsidP="00916409">
      <w:pPr>
        <w:pStyle w:val="Heading7"/>
        <w:spacing w:before="102"/>
        <w:ind w:left="360"/>
      </w:pPr>
      <w:r>
        <w:rPr>
          <w:b w:val="0"/>
          <w:noProof/>
          <w:position w:val="-3"/>
          <w:lang w:val="en-IN" w:eastAsia="en-IN"/>
        </w:rPr>
        <w:drawing>
          <wp:inline distT="0" distB="0" distL="0" distR="0">
            <wp:extent cx="194552" cy="194552"/>
            <wp:effectExtent l="0" t="0" r="0" b="0"/>
            <wp:docPr id="5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52" cy="19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14674"/>
        </w:rPr>
        <w:t>Predictive</w:t>
      </w:r>
      <w:r>
        <w:rPr>
          <w:color w:val="314674"/>
          <w:spacing w:val="74"/>
        </w:rPr>
        <w:t xml:space="preserve"> </w:t>
      </w:r>
      <w:r>
        <w:rPr>
          <w:color w:val="314674"/>
        </w:rPr>
        <w:t>Maintenance</w:t>
      </w:r>
    </w:p>
    <w:p w:rsidR="00E65D7C" w:rsidRPr="00916409" w:rsidRDefault="0046289A" w:rsidP="00916409">
      <w:pPr>
        <w:tabs>
          <w:tab w:val="left" w:pos="1061"/>
          <w:tab w:val="left" w:pos="1062"/>
        </w:tabs>
        <w:spacing w:before="33" w:line="400" w:lineRule="exact"/>
        <w:ind w:left="1080"/>
        <w:rPr>
          <w:sz w:val="27"/>
        </w:rPr>
      </w:pPr>
      <w:r w:rsidRPr="00916409">
        <w:rPr>
          <w:sz w:val="27"/>
        </w:rPr>
        <w:t>Utilization</w:t>
      </w:r>
      <w:r w:rsidRPr="00916409">
        <w:rPr>
          <w:spacing w:val="4"/>
          <w:sz w:val="27"/>
        </w:rPr>
        <w:t xml:space="preserve"> </w:t>
      </w:r>
      <w:r w:rsidRPr="00916409">
        <w:rPr>
          <w:sz w:val="27"/>
        </w:rPr>
        <w:t>of</w:t>
      </w:r>
      <w:r w:rsidRPr="00916409">
        <w:rPr>
          <w:spacing w:val="4"/>
          <w:sz w:val="27"/>
        </w:rPr>
        <w:t xml:space="preserve"> </w:t>
      </w:r>
      <w:r w:rsidRPr="00916409">
        <w:rPr>
          <w:sz w:val="27"/>
        </w:rPr>
        <w:t>condition</w:t>
      </w:r>
      <w:r w:rsidRPr="00916409">
        <w:rPr>
          <w:spacing w:val="4"/>
          <w:sz w:val="27"/>
        </w:rPr>
        <w:t xml:space="preserve"> </w:t>
      </w:r>
      <w:r w:rsidRPr="00916409">
        <w:rPr>
          <w:sz w:val="27"/>
        </w:rPr>
        <w:t>monitoring</w:t>
      </w:r>
      <w:r w:rsidRPr="00916409">
        <w:rPr>
          <w:spacing w:val="4"/>
          <w:sz w:val="27"/>
        </w:rPr>
        <w:t xml:space="preserve"> </w:t>
      </w:r>
      <w:r w:rsidRPr="00916409">
        <w:rPr>
          <w:sz w:val="27"/>
        </w:rPr>
        <w:t>techniques</w:t>
      </w:r>
    </w:p>
    <w:p w:rsidR="00E65D7C" w:rsidRPr="00916409" w:rsidRDefault="0046289A" w:rsidP="00916409">
      <w:pPr>
        <w:tabs>
          <w:tab w:val="left" w:pos="1061"/>
          <w:tab w:val="left" w:pos="1062"/>
        </w:tabs>
        <w:spacing w:line="386" w:lineRule="exact"/>
        <w:ind w:left="1080"/>
        <w:rPr>
          <w:sz w:val="27"/>
        </w:rPr>
      </w:pPr>
      <w:r w:rsidRPr="00916409">
        <w:rPr>
          <w:sz w:val="27"/>
        </w:rPr>
        <w:t>Analysis</w:t>
      </w:r>
      <w:r w:rsidRPr="00916409">
        <w:rPr>
          <w:spacing w:val="18"/>
          <w:sz w:val="27"/>
        </w:rPr>
        <w:t xml:space="preserve"> </w:t>
      </w:r>
      <w:r w:rsidRPr="00916409">
        <w:rPr>
          <w:sz w:val="27"/>
        </w:rPr>
        <w:t>of</w:t>
      </w:r>
      <w:r w:rsidRPr="00916409">
        <w:rPr>
          <w:spacing w:val="18"/>
          <w:sz w:val="27"/>
        </w:rPr>
        <w:t xml:space="preserve"> </w:t>
      </w:r>
      <w:r w:rsidRPr="00916409">
        <w:rPr>
          <w:sz w:val="27"/>
        </w:rPr>
        <w:t>equipment</w:t>
      </w:r>
      <w:r w:rsidRPr="00916409">
        <w:rPr>
          <w:spacing w:val="19"/>
          <w:sz w:val="27"/>
        </w:rPr>
        <w:t xml:space="preserve"> </w:t>
      </w:r>
      <w:r w:rsidRPr="00916409">
        <w:rPr>
          <w:sz w:val="27"/>
        </w:rPr>
        <w:t>data</w:t>
      </w:r>
      <w:r w:rsidRPr="00916409">
        <w:rPr>
          <w:spacing w:val="18"/>
          <w:sz w:val="27"/>
        </w:rPr>
        <w:t xml:space="preserve"> </w:t>
      </w:r>
      <w:r w:rsidRPr="00916409">
        <w:rPr>
          <w:sz w:val="27"/>
        </w:rPr>
        <w:t>for</w:t>
      </w:r>
      <w:r w:rsidRPr="00916409">
        <w:rPr>
          <w:spacing w:val="19"/>
          <w:sz w:val="27"/>
        </w:rPr>
        <w:t xml:space="preserve"> </w:t>
      </w:r>
      <w:r w:rsidRPr="00916409">
        <w:rPr>
          <w:sz w:val="27"/>
        </w:rPr>
        <w:t>predictive</w:t>
      </w:r>
      <w:r w:rsidRPr="00916409">
        <w:rPr>
          <w:spacing w:val="18"/>
          <w:sz w:val="27"/>
        </w:rPr>
        <w:t xml:space="preserve"> </w:t>
      </w:r>
      <w:r w:rsidRPr="00916409">
        <w:rPr>
          <w:sz w:val="27"/>
        </w:rPr>
        <w:t>insights</w:t>
      </w:r>
    </w:p>
    <w:p w:rsidR="00E65D7C" w:rsidRPr="00916409" w:rsidRDefault="0046289A" w:rsidP="00916409">
      <w:pPr>
        <w:tabs>
          <w:tab w:val="left" w:pos="1061"/>
          <w:tab w:val="left" w:pos="1062"/>
        </w:tabs>
        <w:spacing w:line="400" w:lineRule="exact"/>
        <w:ind w:left="1080"/>
        <w:rPr>
          <w:sz w:val="27"/>
        </w:rPr>
      </w:pPr>
      <w:r w:rsidRPr="00916409">
        <w:rPr>
          <w:sz w:val="27"/>
        </w:rPr>
        <w:t>Timely</w:t>
      </w:r>
      <w:r w:rsidRPr="00916409">
        <w:rPr>
          <w:spacing w:val="24"/>
          <w:sz w:val="27"/>
        </w:rPr>
        <w:t xml:space="preserve"> </w:t>
      </w:r>
      <w:r w:rsidRPr="00916409">
        <w:rPr>
          <w:sz w:val="27"/>
        </w:rPr>
        <w:t>intervention</w:t>
      </w:r>
      <w:r w:rsidRPr="00916409">
        <w:rPr>
          <w:spacing w:val="25"/>
          <w:sz w:val="27"/>
        </w:rPr>
        <w:t xml:space="preserve"> </w:t>
      </w:r>
      <w:r w:rsidRPr="00916409">
        <w:rPr>
          <w:sz w:val="27"/>
        </w:rPr>
        <w:t>to</w:t>
      </w:r>
      <w:r w:rsidRPr="00916409">
        <w:rPr>
          <w:spacing w:val="24"/>
          <w:sz w:val="27"/>
        </w:rPr>
        <w:t xml:space="preserve"> </w:t>
      </w:r>
      <w:r w:rsidRPr="00916409">
        <w:rPr>
          <w:sz w:val="27"/>
        </w:rPr>
        <w:t>address</w:t>
      </w:r>
      <w:r w:rsidRPr="00916409">
        <w:rPr>
          <w:spacing w:val="25"/>
          <w:sz w:val="27"/>
        </w:rPr>
        <w:t xml:space="preserve"> </w:t>
      </w:r>
      <w:r w:rsidRPr="00916409">
        <w:rPr>
          <w:sz w:val="27"/>
        </w:rPr>
        <w:t>emerging</w:t>
      </w:r>
      <w:r w:rsidRPr="00916409">
        <w:rPr>
          <w:spacing w:val="25"/>
          <w:sz w:val="27"/>
        </w:rPr>
        <w:t xml:space="preserve"> </w:t>
      </w:r>
      <w:r w:rsidRPr="00916409">
        <w:rPr>
          <w:sz w:val="27"/>
        </w:rPr>
        <w:t>problems</w:t>
      </w:r>
    </w:p>
    <w:p w:rsidR="00E65D7C" w:rsidRDefault="0046289A" w:rsidP="00916409">
      <w:pPr>
        <w:pStyle w:val="Heading7"/>
        <w:spacing w:before="101"/>
        <w:ind w:left="360"/>
      </w:pPr>
      <w:r>
        <w:rPr>
          <w:b w:val="0"/>
          <w:noProof/>
          <w:position w:val="-4"/>
          <w:lang w:val="en-IN" w:eastAsia="en-IN"/>
        </w:rPr>
        <w:drawing>
          <wp:inline distT="0" distB="0" distL="0" distR="0">
            <wp:extent cx="194550" cy="194551"/>
            <wp:effectExtent l="0" t="0" r="0" b="0"/>
            <wp:docPr id="5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50" cy="19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14674"/>
        </w:rPr>
        <w:t>Safety</w:t>
      </w:r>
      <w:r>
        <w:rPr>
          <w:color w:val="314674"/>
          <w:spacing w:val="26"/>
        </w:rPr>
        <w:t xml:space="preserve"> </w:t>
      </w:r>
      <w:r>
        <w:rPr>
          <w:color w:val="314674"/>
        </w:rPr>
        <w:t>and</w:t>
      </w:r>
      <w:r>
        <w:rPr>
          <w:color w:val="314674"/>
          <w:spacing w:val="27"/>
        </w:rPr>
        <w:t xml:space="preserve"> </w:t>
      </w:r>
      <w:r>
        <w:rPr>
          <w:color w:val="314674"/>
        </w:rPr>
        <w:t>Risk</w:t>
      </w:r>
      <w:r>
        <w:rPr>
          <w:color w:val="314674"/>
          <w:spacing w:val="26"/>
        </w:rPr>
        <w:t xml:space="preserve"> </w:t>
      </w:r>
      <w:r>
        <w:rPr>
          <w:color w:val="314674"/>
        </w:rPr>
        <w:t>Management</w:t>
      </w:r>
    </w:p>
    <w:p w:rsidR="00E65D7C" w:rsidRPr="00916409" w:rsidRDefault="0046289A" w:rsidP="00916409">
      <w:pPr>
        <w:tabs>
          <w:tab w:val="left" w:pos="1061"/>
          <w:tab w:val="left" w:pos="1062"/>
        </w:tabs>
        <w:spacing w:before="34" w:line="400" w:lineRule="exact"/>
        <w:ind w:left="1080"/>
        <w:rPr>
          <w:sz w:val="27"/>
        </w:rPr>
      </w:pPr>
      <w:r w:rsidRPr="00916409">
        <w:rPr>
          <w:w w:val="105"/>
          <w:sz w:val="27"/>
        </w:rPr>
        <w:t>Improved</w:t>
      </w:r>
      <w:r w:rsidRPr="00916409">
        <w:rPr>
          <w:spacing w:val="-19"/>
          <w:w w:val="105"/>
          <w:sz w:val="27"/>
        </w:rPr>
        <w:t xml:space="preserve"> </w:t>
      </w:r>
      <w:r w:rsidRPr="00916409">
        <w:rPr>
          <w:w w:val="105"/>
          <w:sz w:val="27"/>
        </w:rPr>
        <w:t>equipment</w:t>
      </w:r>
      <w:r w:rsidRPr="00916409">
        <w:rPr>
          <w:spacing w:val="-19"/>
          <w:w w:val="105"/>
          <w:sz w:val="27"/>
        </w:rPr>
        <w:t xml:space="preserve"> </w:t>
      </w:r>
      <w:r w:rsidRPr="00916409">
        <w:rPr>
          <w:w w:val="105"/>
          <w:sz w:val="27"/>
        </w:rPr>
        <w:t>safety</w:t>
      </w:r>
      <w:r w:rsidRPr="00916409">
        <w:rPr>
          <w:spacing w:val="-19"/>
          <w:w w:val="105"/>
          <w:sz w:val="27"/>
        </w:rPr>
        <w:t xml:space="preserve"> </w:t>
      </w:r>
      <w:r w:rsidRPr="00916409">
        <w:rPr>
          <w:w w:val="105"/>
          <w:sz w:val="27"/>
        </w:rPr>
        <w:t>and</w:t>
      </w:r>
      <w:r w:rsidRPr="00916409">
        <w:rPr>
          <w:spacing w:val="-19"/>
          <w:w w:val="105"/>
          <w:sz w:val="27"/>
        </w:rPr>
        <w:t xml:space="preserve"> </w:t>
      </w:r>
      <w:r w:rsidRPr="00916409">
        <w:rPr>
          <w:w w:val="105"/>
          <w:sz w:val="27"/>
        </w:rPr>
        <w:t>reliability</w:t>
      </w:r>
    </w:p>
    <w:p w:rsidR="00E65D7C" w:rsidRPr="00916409" w:rsidRDefault="0046289A" w:rsidP="00916409">
      <w:pPr>
        <w:tabs>
          <w:tab w:val="left" w:pos="1061"/>
          <w:tab w:val="left" w:pos="1062"/>
        </w:tabs>
        <w:spacing w:line="386" w:lineRule="exact"/>
        <w:ind w:left="1080"/>
        <w:rPr>
          <w:sz w:val="27"/>
        </w:rPr>
      </w:pPr>
      <w:r w:rsidRPr="00916409">
        <w:rPr>
          <w:w w:val="105"/>
          <w:sz w:val="27"/>
        </w:rPr>
        <w:t>Compliance</w:t>
      </w:r>
      <w:r w:rsidRPr="00916409">
        <w:rPr>
          <w:spacing w:val="-8"/>
          <w:w w:val="105"/>
          <w:sz w:val="27"/>
        </w:rPr>
        <w:t xml:space="preserve"> </w:t>
      </w:r>
      <w:r w:rsidRPr="00916409">
        <w:rPr>
          <w:w w:val="105"/>
          <w:sz w:val="27"/>
        </w:rPr>
        <w:t>with</w:t>
      </w:r>
      <w:r w:rsidRPr="00916409">
        <w:rPr>
          <w:spacing w:val="-8"/>
          <w:w w:val="105"/>
          <w:sz w:val="27"/>
        </w:rPr>
        <w:t xml:space="preserve"> </w:t>
      </w:r>
      <w:r w:rsidRPr="00916409">
        <w:rPr>
          <w:w w:val="105"/>
          <w:sz w:val="27"/>
        </w:rPr>
        <w:t>safety</w:t>
      </w:r>
      <w:r w:rsidRPr="00916409">
        <w:rPr>
          <w:spacing w:val="-7"/>
          <w:w w:val="105"/>
          <w:sz w:val="27"/>
        </w:rPr>
        <w:t xml:space="preserve"> </w:t>
      </w:r>
      <w:r w:rsidRPr="00916409">
        <w:rPr>
          <w:w w:val="105"/>
          <w:sz w:val="27"/>
        </w:rPr>
        <w:t>regulations</w:t>
      </w:r>
      <w:r w:rsidRPr="00916409">
        <w:rPr>
          <w:spacing w:val="-8"/>
          <w:w w:val="105"/>
          <w:sz w:val="27"/>
        </w:rPr>
        <w:t xml:space="preserve"> </w:t>
      </w:r>
      <w:r w:rsidRPr="00916409">
        <w:rPr>
          <w:w w:val="105"/>
          <w:sz w:val="27"/>
        </w:rPr>
        <w:t>and</w:t>
      </w:r>
      <w:r w:rsidRPr="00916409">
        <w:rPr>
          <w:spacing w:val="-7"/>
          <w:w w:val="105"/>
          <w:sz w:val="27"/>
        </w:rPr>
        <w:t xml:space="preserve"> </w:t>
      </w:r>
      <w:r w:rsidRPr="00916409">
        <w:rPr>
          <w:w w:val="105"/>
          <w:sz w:val="27"/>
        </w:rPr>
        <w:t>standards</w:t>
      </w:r>
    </w:p>
    <w:p w:rsidR="00E65D7C" w:rsidRPr="00916409" w:rsidRDefault="0046289A" w:rsidP="00916409">
      <w:pPr>
        <w:tabs>
          <w:tab w:val="left" w:pos="1061"/>
          <w:tab w:val="left" w:pos="1062"/>
        </w:tabs>
        <w:spacing w:line="400" w:lineRule="exact"/>
        <w:ind w:left="1080"/>
        <w:rPr>
          <w:sz w:val="27"/>
        </w:rPr>
      </w:pPr>
      <w:r w:rsidRPr="00916409">
        <w:rPr>
          <w:sz w:val="27"/>
        </w:rPr>
        <w:t>Minimized</w:t>
      </w:r>
      <w:r w:rsidRPr="00916409">
        <w:rPr>
          <w:spacing w:val="1"/>
          <w:sz w:val="27"/>
        </w:rPr>
        <w:t xml:space="preserve"> </w:t>
      </w:r>
      <w:r w:rsidRPr="00916409">
        <w:rPr>
          <w:sz w:val="27"/>
        </w:rPr>
        <w:t>risk</w:t>
      </w:r>
      <w:r w:rsidRPr="00916409">
        <w:rPr>
          <w:spacing w:val="1"/>
          <w:sz w:val="27"/>
        </w:rPr>
        <w:t xml:space="preserve"> </w:t>
      </w:r>
      <w:r w:rsidRPr="00916409">
        <w:rPr>
          <w:sz w:val="27"/>
        </w:rPr>
        <w:t>of</w:t>
      </w:r>
      <w:r w:rsidRPr="00916409">
        <w:rPr>
          <w:spacing w:val="1"/>
          <w:sz w:val="27"/>
        </w:rPr>
        <w:t xml:space="preserve"> </w:t>
      </w:r>
      <w:r w:rsidRPr="00916409">
        <w:rPr>
          <w:sz w:val="27"/>
        </w:rPr>
        <w:t>accidents</w:t>
      </w:r>
      <w:r w:rsidRPr="00916409">
        <w:rPr>
          <w:spacing w:val="2"/>
          <w:sz w:val="27"/>
        </w:rPr>
        <w:t xml:space="preserve"> </w:t>
      </w:r>
      <w:r w:rsidRPr="00916409">
        <w:rPr>
          <w:sz w:val="27"/>
        </w:rPr>
        <w:t>and</w:t>
      </w:r>
      <w:r w:rsidRPr="00916409">
        <w:rPr>
          <w:spacing w:val="1"/>
          <w:sz w:val="27"/>
        </w:rPr>
        <w:t xml:space="preserve"> </w:t>
      </w:r>
      <w:r w:rsidRPr="00916409">
        <w:rPr>
          <w:sz w:val="27"/>
        </w:rPr>
        <w:t>injuries</w:t>
      </w:r>
    </w:p>
    <w:p w:rsidR="00E65D7C" w:rsidRDefault="0046289A" w:rsidP="00916409">
      <w:pPr>
        <w:pStyle w:val="Heading7"/>
        <w:spacing w:before="189"/>
        <w:ind w:left="360"/>
      </w:pPr>
      <w:r>
        <w:rPr>
          <w:b w:val="0"/>
          <w:noProof/>
          <w:position w:val="-4"/>
          <w:lang w:val="en-IN" w:eastAsia="en-IN"/>
        </w:rPr>
        <w:drawing>
          <wp:inline distT="0" distB="0" distL="0" distR="0">
            <wp:extent cx="194552" cy="194552"/>
            <wp:effectExtent l="0" t="0" r="0" b="0"/>
            <wp:docPr id="6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52" cy="19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14674"/>
        </w:rPr>
        <w:t>Extended</w:t>
      </w:r>
      <w:r>
        <w:rPr>
          <w:color w:val="314674"/>
          <w:spacing w:val="3"/>
        </w:rPr>
        <w:t xml:space="preserve"> </w:t>
      </w:r>
      <w:r>
        <w:rPr>
          <w:color w:val="314674"/>
        </w:rPr>
        <w:t>Equipment</w:t>
      </w:r>
      <w:r>
        <w:rPr>
          <w:color w:val="314674"/>
          <w:spacing w:val="4"/>
        </w:rPr>
        <w:t xml:space="preserve"> </w:t>
      </w:r>
      <w:r>
        <w:rPr>
          <w:color w:val="314674"/>
        </w:rPr>
        <w:t>Lifespan</w:t>
      </w:r>
    </w:p>
    <w:p w:rsidR="00E65D7C" w:rsidRPr="00916409" w:rsidRDefault="0046289A" w:rsidP="00916409">
      <w:pPr>
        <w:tabs>
          <w:tab w:val="left" w:pos="1061"/>
          <w:tab w:val="left" w:pos="1062"/>
        </w:tabs>
        <w:spacing w:before="33" w:line="400" w:lineRule="exact"/>
        <w:ind w:left="1080"/>
        <w:rPr>
          <w:sz w:val="27"/>
        </w:rPr>
      </w:pPr>
      <w:r w:rsidRPr="00916409">
        <w:rPr>
          <w:w w:val="105"/>
          <w:sz w:val="27"/>
        </w:rPr>
        <w:t>Proper</w:t>
      </w:r>
      <w:r w:rsidRPr="00916409">
        <w:rPr>
          <w:spacing w:val="-8"/>
          <w:w w:val="105"/>
          <w:sz w:val="27"/>
        </w:rPr>
        <w:t xml:space="preserve"> </w:t>
      </w:r>
      <w:r w:rsidRPr="00916409">
        <w:rPr>
          <w:w w:val="105"/>
          <w:sz w:val="27"/>
        </w:rPr>
        <w:t>maintenance</w:t>
      </w:r>
      <w:r w:rsidRPr="00916409">
        <w:rPr>
          <w:spacing w:val="-8"/>
          <w:w w:val="105"/>
          <w:sz w:val="27"/>
        </w:rPr>
        <w:t xml:space="preserve"> </w:t>
      </w:r>
      <w:r w:rsidRPr="00916409">
        <w:rPr>
          <w:w w:val="105"/>
          <w:sz w:val="27"/>
        </w:rPr>
        <w:t>and</w:t>
      </w:r>
      <w:r w:rsidRPr="00916409">
        <w:rPr>
          <w:spacing w:val="-7"/>
          <w:w w:val="105"/>
          <w:sz w:val="27"/>
        </w:rPr>
        <w:t xml:space="preserve"> </w:t>
      </w:r>
      <w:r w:rsidRPr="00916409">
        <w:rPr>
          <w:w w:val="105"/>
          <w:sz w:val="27"/>
        </w:rPr>
        <w:t>timely</w:t>
      </w:r>
      <w:r w:rsidRPr="00916409">
        <w:rPr>
          <w:spacing w:val="-8"/>
          <w:w w:val="105"/>
          <w:sz w:val="27"/>
        </w:rPr>
        <w:t xml:space="preserve"> </w:t>
      </w:r>
      <w:r w:rsidRPr="00916409">
        <w:rPr>
          <w:w w:val="105"/>
          <w:sz w:val="27"/>
        </w:rPr>
        <w:t>repairs</w:t>
      </w:r>
    </w:p>
    <w:p w:rsidR="00E65D7C" w:rsidRPr="00916409" w:rsidRDefault="0046289A" w:rsidP="00916409">
      <w:pPr>
        <w:tabs>
          <w:tab w:val="left" w:pos="1061"/>
          <w:tab w:val="left" w:pos="1062"/>
        </w:tabs>
        <w:spacing w:line="386" w:lineRule="exact"/>
        <w:ind w:left="1080"/>
        <w:rPr>
          <w:sz w:val="27"/>
        </w:rPr>
      </w:pPr>
      <w:r w:rsidRPr="00916409">
        <w:rPr>
          <w:w w:val="105"/>
          <w:sz w:val="27"/>
        </w:rPr>
        <w:t>Reduction</w:t>
      </w:r>
      <w:r w:rsidRPr="00916409">
        <w:rPr>
          <w:spacing w:val="-15"/>
          <w:w w:val="105"/>
          <w:sz w:val="27"/>
        </w:rPr>
        <w:t xml:space="preserve"> </w:t>
      </w:r>
      <w:r w:rsidRPr="00916409">
        <w:rPr>
          <w:w w:val="105"/>
          <w:sz w:val="27"/>
        </w:rPr>
        <w:t>in</w:t>
      </w:r>
      <w:r w:rsidRPr="00916409">
        <w:rPr>
          <w:spacing w:val="-15"/>
          <w:w w:val="105"/>
          <w:sz w:val="27"/>
        </w:rPr>
        <w:t xml:space="preserve"> </w:t>
      </w:r>
      <w:r w:rsidRPr="00916409">
        <w:rPr>
          <w:w w:val="105"/>
          <w:sz w:val="27"/>
        </w:rPr>
        <w:t>wear</w:t>
      </w:r>
      <w:r w:rsidRPr="00916409">
        <w:rPr>
          <w:spacing w:val="-15"/>
          <w:w w:val="105"/>
          <w:sz w:val="27"/>
        </w:rPr>
        <w:t xml:space="preserve"> </w:t>
      </w:r>
      <w:r w:rsidRPr="00916409">
        <w:rPr>
          <w:w w:val="105"/>
          <w:sz w:val="27"/>
        </w:rPr>
        <w:t>and</w:t>
      </w:r>
      <w:r w:rsidRPr="00916409">
        <w:rPr>
          <w:spacing w:val="-15"/>
          <w:w w:val="105"/>
          <w:sz w:val="27"/>
        </w:rPr>
        <w:t xml:space="preserve"> </w:t>
      </w:r>
      <w:r w:rsidRPr="00916409">
        <w:rPr>
          <w:w w:val="105"/>
          <w:sz w:val="27"/>
        </w:rPr>
        <w:t>tear</w:t>
      </w:r>
      <w:r w:rsidRPr="00916409">
        <w:rPr>
          <w:spacing w:val="-15"/>
          <w:w w:val="105"/>
          <w:sz w:val="27"/>
        </w:rPr>
        <w:t xml:space="preserve"> </w:t>
      </w:r>
      <w:r w:rsidRPr="00916409">
        <w:rPr>
          <w:w w:val="105"/>
          <w:sz w:val="27"/>
        </w:rPr>
        <w:t>of</w:t>
      </w:r>
      <w:r w:rsidRPr="00916409">
        <w:rPr>
          <w:spacing w:val="-15"/>
          <w:w w:val="105"/>
          <w:sz w:val="27"/>
        </w:rPr>
        <w:t xml:space="preserve"> </w:t>
      </w:r>
      <w:r w:rsidRPr="00916409">
        <w:rPr>
          <w:w w:val="105"/>
          <w:sz w:val="27"/>
        </w:rPr>
        <w:t>equipment</w:t>
      </w:r>
    </w:p>
    <w:p w:rsidR="00E65D7C" w:rsidRPr="00916409" w:rsidRDefault="0046289A" w:rsidP="00916409">
      <w:pPr>
        <w:tabs>
          <w:tab w:val="left" w:pos="1061"/>
          <w:tab w:val="left" w:pos="1062"/>
        </w:tabs>
        <w:spacing w:line="400" w:lineRule="exact"/>
        <w:ind w:left="1080"/>
        <w:rPr>
          <w:sz w:val="27"/>
        </w:rPr>
      </w:pPr>
      <w:bookmarkStart w:id="0" w:name="_GoBack"/>
      <w:r w:rsidRPr="00916409">
        <w:rPr>
          <w:w w:val="105"/>
          <w:sz w:val="27"/>
        </w:rPr>
        <w:t>Preservation</w:t>
      </w:r>
      <w:r w:rsidRPr="00916409">
        <w:rPr>
          <w:spacing w:val="-19"/>
          <w:w w:val="105"/>
          <w:sz w:val="27"/>
        </w:rPr>
        <w:t xml:space="preserve"> </w:t>
      </w:r>
      <w:r w:rsidRPr="00916409">
        <w:rPr>
          <w:w w:val="105"/>
          <w:sz w:val="27"/>
        </w:rPr>
        <w:t>of</w:t>
      </w:r>
      <w:r w:rsidRPr="00916409">
        <w:rPr>
          <w:spacing w:val="-18"/>
          <w:w w:val="105"/>
          <w:sz w:val="27"/>
        </w:rPr>
        <w:t xml:space="preserve"> </w:t>
      </w:r>
      <w:r w:rsidRPr="00916409">
        <w:rPr>
          <w:w w:val="105"/>
          <w:sz w:val="27"/>
        </w:rPr>
        <w:t>capital</w:t>
      </w:r>
      <w:r w:rsidRPr="00916409">
        <w:rPr>
          <w:spacing w:val="-19"/>
          <w:w w:val="105"/>
          <w:sz w:val="27"/>
        </w:rPr>
        <w:t xml:space="preserve"> </w:t>
      </w:r>
      <w:r w:rsidRPr="00916409">
        <w:rPr>
          <w:w w:val="105"/>
          <w:sz w:val="27"/>
        </w:rPr>
        <w:t>investments</w:t>
      </w:r>
    </w:p>
    <w:bookmarkEnd w:id="0"/>
    <w:p w:rsidR="00E65D7C" w:rsidRDefault="00E65D7C">
      <w:pPr>
        <w:spacing w:line="400" w:lineRule="exact"/>
        <w:rPr>
          <w:sz w:val="27"/>
        </w:rPr>
        <w:sectPr w:rsidR="00E65D7C">
          <w:pgSz w:w="11880" w:h="16790"/>
          <w:pgMar w:top="620" w:right="0" w:bottom="0" w:left="160" w:header="720" w:footer="720" w:gutter="0"/>
          <w:cols w:space="720"/>
        </w:sectPr>
      </w:pPr>
    </w:p>
    <w:p w:rsidR="00E65D7C" w:rsidRDefault="0046289A">
      <w:pPr>
        <w:pStyle w:val="Heading3"/>
        <w:tabs>
          <w:tab w:val="left" w:pos="11718"/>
        </w:tabs>
        <w:ind w:left="250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087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766166</wp:posOffset>
            </wp:positionV>
            <wp:extent cx="7543038" cy="9471704"/>
            <wp:effectExtent l="0" t="0" r="0" b="0"/>
            <wp:wrapNone/>
            <wp:docPr id="6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9471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72"/>
          <w:shd w:val="clear" w:color="auto" w:fill="D1A14A"/>
        </w:rPr>
        <w:t xml:space="preserve"> </w:t>
      </w:r>
      <w:r>
        <w:rPr>
          <w:color w:val="FFFFFF"/>
          <w:spacing w:val="-46"/>
          <w:shd w:val="clear" w:color="auto" w:fill="D1A14A"/>
        </w:rPr>
        <w:t xml:space="preserve"> </w:t>
      </w:r>
      <w:r>
        <w:rPr>
          <w:color w:val="FFFFFF"/>
          <w:w w:val="90"/>
          <w:shd w:val="clear" w:color="auto" w:fill="D1A14A"/>
        </w:rPr>
        <w:t>OUR</w:t>
      </w:r>
      <w:r>
        <w:rPr>
          <w:color w:val="FFFFFF"/>
          <w:spacing w:val="18"/>
          <w:w w:val="90"/>
          <w:shd w:val="clear" w:color="auto" w:fill="D1A14A"/>
        </w:rPr>
        <w:t xml:space="preserve"> </w:t>
      </w:r>
      <w:r>
        <w:rPr>
          <w:color w:val="FFFFFF"/>
          <w:w w:val="90"/>
          <w:shd w:val="clear" w:color="auto" w:fill="D1A14A"/>
        </w:rPr>
        <w:t>CLIENTS</w:t>
      </w:r>
      <w:r>
        <w:rPr>
          <w:color w:val="FFFFFF"/>
          <w:shd w:val="clear" w:color="auto" w:fill="D1A14A"/>
        </w:rPr>
        <w:tab/>
      </w:r>
    </w:p>
    <w:p w:rsidR="00E65D7C" w:rsidRDefault="00E65D7C">
      <w:pPr>
        <w:sectPr w:rsidR="00E65D7C">
          <w:pgSz w:w="11880" w:h="16790"/>
          <w:pgMar w:top="680" w:right="0" w:bottom="280" w:left="160" w:header="720" w:footer="720" w:gutter="0"/>
          <w:cols w:space="720"/>
        </w:sectPr>
      </w:pPr>
    </w:p>
    <w:p w:rsidR="00E65D7C" w:rsidRDefault="0046289A">
      <w:pPr>
        <w:pStyle w:val="BodyText"/>
        <w:ind w:left="2289"/>
        <w:rPr>
          <w:rFonts w:ascii="Tahoma"/>
          <w:sz w:val="20"/>
        </w:rPr>
      </w:pPr>
      <w:r>
        <w:lastRenderedPageBreak/>
        <w:pict>
          <v:group id="_x0000_s1026" style="position:absolute;left:0;text-align:left;margin-left:4.3pt;margin-top:15.55pt;width:589.7pt;height:823.6pt;z-index:-16228352;mso-position-horizontal-relative:page;mso-position-vertical-relative:page" coordorigin="86,311" coordsize="11794,16472">
            <v:shape id="_x0000_s1029" type="#_x0000_t75" style="position:absolute;left:85;top:11582;width:8530;height:4800">
              <v:imagedata r:id="rId93" o:title=""/>
            </v:shape>
            <v:line id="_x0000_s1028" style="position:absolute" from="1090,15910" to="7610,15910" strokecolor="#0e113c" strokeweight="1pt"/>
            <v:shape id="_x0000_s1027" type="#_x0000_t75" style="position:absolute;left:8492;top:310;width:3387;height:16472">
              <v:imagedata r:id="rId94" o:title=""/>
            </v:shape>
            <w10:wrap anchorx="page" anchory="page"/>
          </v:group>
        </w:pict>
      </w:r>
      <w:r>
        <w:rPr>
          <w:rFonts w:ascii="Tahoma"/>
          <w:noProof/>
          <w:sz w:val="20"/>
          <w:lang w:val="en-IN" w:eastAsia="en-IN"/>
        </w:rPr>
        <w:drawing>
          <wp:inline distT="0" distB="0" distL="0" distR="0">
            <wp:extent cx="2483263" cy="987551"/>
            <wp:effectExtent l="0" t="0" r="0" b="0"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263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E65D7C">
      <w:pPr>
        <w:pStyle w:val="BodyText"/>
        <w:rPr>
          <w:rFonts w:ascii="Tahoma"/>
          <w:b/>
          <w:sz w:val="20"/>
        </w:rPr>
      </w:pPr>
    </w:p>
    <w:p w:rsidR="00E65D7C" w:rsidRDefault="0046289A">
      <w:pPr>
        <w:spacing w:before="266"/>
        <w:ind w:left="1681" w:right="4944"/>
        <w:jc w:val="center"/>
        <w:rPr>
          <w:rFonts w:ascii="Tahoma"/>
          <w:b/>
          <w:sz w:val="31"/>
        </w:rPr>
      </w:pPr>
      <w:r>
        <w:rPr>
          <w:rFonts w:ascii="Tahoma"/>
          <w:b/>
          <w:color w:val="404041"/>
          <w:sz w:val="31"/>
        </w:rPr>
        <w:t>ADDRESS:</w:t>
      </w:r>
    </w:p>
    <w:p w:rsidR="00E65D7C" w:rsidRDefault="00E65D7C">
      <w:pPr>
        <w:pStyle w:val="BodyText"/>
        <w:spacing w:before="3"/>
        <w:rPr>
          <w:rFonts w:ascii="Tahoma"/>
          <w:b/>
          <w:sz w:val="41"/>
        </w:rPr>
      </w:pPr>
    </w:p>
    <w:p w:rsidR="00E65D7C" w:rsidRDefault="0046289A">
      <w:pPr>
        <w:spacing w:before="1" w:line="464" w:lineRule="exact"/>
        <w:ind w:left="1681" w:right="4944"/>
        <w:jc w:val="center"/>
        <w:rPr>
          <w:rFonts w:ascii="Lucida Sans Unicode"/>
          <w:sz w:val="31"/>
        </w:rPr>
      </w:pPr>
      <w:r>
        <w:rPr>
          <w:rFonts w:ascii="Lucida Sans Unicode"/>
          <w:color w:val="404041"/>
          <w:sz w:val="31"/>
        </w:rPr>
        <w:t>Corporate</w:t>
      </w:r>
      <w:r>
        <w:rPr>
          <w:rFonts w:ascii="Lucida Sans Unicode"/>
          <w:color w:val="404041"/>
          <w:spacing w:val="23"/>
          <w:sz w:val="31"/>
        </w:rPr>
        <w:t xml:space="preserve"> </w:t>
      </w:r>
      <w:r>
        <w:rPr>
          <w:rFonts w:ascii="Lucida Sans Unicode"/>
          <w:color w:val="404041"/>
          <w:sz w:val="31"/>
        </w:rPr>
        <w:t>Office:</w:t>
      </w:r>
    </w:p>
    <w:p w:rsidR="00E65D7C" w:rsidRDefault="0046289A">
      <w:pPr>
        <w:spacing w:before="4" w:line="228" w:lineRule="auto"/>
        <w:ind w:left="1681" w:right="4944"/>
        <w:jc w:val="center"/>
        <w:rPr>
          <w:rFonts w:ascii="Lucida Sans Unicode"/>
          <w:sz w:val="31"/>
        </w:rPr>
      </w:pPr>
      <w:r>
        <w:rPr>
          <w:rFonts w:ascii="Lucida Sans Unicode"/>
          <w:color w:val="404041"/>
          <w:w w:val="95"/>
          <w:sz w:val="31"/>
        </w:rPr>
        <w:t>Global</w:t>
      </w:r>
      <w:r>
        <w:rPr>
          <w:rFonts w:ascii="Lucida Sans Unicode"/>
          <w:color w:val="404041"/>
          <w:spacing w:val="2"/>
          <w:w w:val="95"/>
          <w:sz w:val="31"/>
        </w:rPr>
        <w:t xml:space="preserve"> </w:t>
      </w:r>
      <w:proofErr w:type="spellStart"/>
      <w:r>
        <w:rPr>
          <w:rFonts w:ascii="Lucida Sans Unicode"/>
          <w:color w:val="404041"/>
          <w:w w:val="95"/>
          <w:sz w:val="31"/>
        </w:rPr>
        <w:t>Infocloud</w:t>
      </w:r>
      <w:proofErr w:type="spellEnd"/>
      <w:r>
        <w:rPr>
          <w:rFonts w:ascii="Lucida Sans Unicode"/>
          <w:color w:val="404041"/>
          <w:spacing w:val="3"/>
          <w:w w:val="95"/>
          <w:sz w:val="31"/>
        </w:rPr>
        <w:t xml:space="preserve"> </w:t>
      </w:r>
      <w:proofErr w:type="spellStart"/>
      <w:r>
        <w:rPr>
          <w:rFonts w:ascii="Lucida Sans Unicode"/>
          <w:color w:val="404041"/>
          <w:w w:val="95"/>
          <w:sz w:val="31"/>
        </w:rPr>
        <w:t>Pvt</w:t>
      </w:r>
      <w:proofErr w:type="spellEnd"/>
      <w:r>
        <w:rPr>
          <w:rFonts w:ascii="Lucida Sans Unicode"/>
          <w:color w:val="404041"/>
          <w:spacing w:val="3"/>
          <w:w w:val="95"/>
          <w:sz w:val="31"/>
        </w:rPr>
        <w:t xml:space="preserve"> </w:t>
      </w:r>
      <w:r>
        <w:rPr>
          <w:rFonts w:ascii="Lucida Sans Unicode"/>
          <w:color w:val="404041"/>
          <w:w w:val="95"/>
          <w:sz w:val="31"/>
        </w:rPr>
        <w:t>Ltd,</w:t>
      </w:r>
      <w:r>
        <w:rPr>
          <w:rFonts w:ascii="Lucida Sans Unicode"/>
          <w:color w:val="404041"/>
          <w:spacing w:val="3"/>
          <w:w w:val="95"/>
          <w:sz w:val="31"/>
        </w:rPr>
        <w:t xml:space="preserve"> </w:t>
      </w:r>
      <w:r>
        <w:rPr>
          <w:rFonts w:ascii="Lucida Sans Unicode"/>
          <w:color w:val="404041"/>
          <w:w w:val="95"/>
          <w:sz w:val="31"/>
        </w:rPr>
        <w:t>418-423,</w:t>
      </w:r>
      <w:r>
        <w:rPr>
          <w:rFonts w:ascii="Lucida Sans Unicode"/>
          <w:color w:val="404041"/>
          <w:spacing w:val="1"/>
          <w:w w:val="95"/>
          <w:sz w:val="31"/>
        </w:rPr>
        <w:t xml:space="preserve"> </w:t>
      </w:r>
      <w:r>
        <w:rPr>
          <w:rFonts w:ascii="Lucida Sans Unicode"/>
          <w:color w:val="404041"/>
          <w:sz w:val="31"/>
        </w:rPr>
        <w:t>Gera</w:t>
      </w:r>
      <w:r>
        <w:rPr>
          <w:rFonts w:ascii="Lucida Sans Unicode"/>
          <w:color w:val="404041"/>
          <w:spacing w:val="1"/>
          <w:sz w:val="31"/>
        </w:rPr>
        <w:t xml:space="preserve"> </w:t>
      </w:r>
      <w:r>
        <w:rPr>
          <w:rFonts w:ascii="Lucida Sans Unicode"/>
          <w:color w:val="404041"/>
          <w:sz w:val="31"/>
        </w:rPr>
        <w:t>Imperium</w:t>
      </w:r>
      <w:r>
        <w:rPr>
          <w:rFonts w:ascii="Lucida Sans Unicode"/>
          <w:color w:val="404041"/>
          <w:spacing w:val="2"/>
          <w:sz w:val="31"/>
        </w:rPr>
        <w:t xml:space="preserve"> </w:t>
      </w:r>
      <w:r>
        <w:rPr>
          <w:rFonts w:ascii="Lucida Sans Unicode"/>
          <w:color w:val="404041"/>
          <w:sz w:val="31"/>
        </w:rPr>
        <w:t>Rise,</w:t>
      </w:r>
      <w:r>
        <w:rPr>
          <w:rFonts w:ascii="Lucida Sans Unicode"/>
          <w:color w:val="404041"/>
          <w:spacing w:val="1"/>
          <w:sz w:val="31"/>
        </w:rPr>
        <w:t xml:space="preserve"> </w:t>
      </w:r>
      <w:r>
        <w:rPr>
          <w:rFonts w:ascii="Lucida Sans Unicode"/>
          <w:color w:val="404041"/>
          <w:sz w:val="31"/>
        </w:rPr>
        <w:t>Wipro</w:t>
      </w:r>
      <w:r>
        <w:rPr>
          <w:rFonts w:ascii="Lucida Sans Unicode"/>
          <w:color w:val="404041"/>
          <w:spacing w:val="2"/>
          <w:sz w:val="31"/>
        </w:rPr>
        <w:t xml:space="preserve"> </w:t>
      </w:r>
      <w:r>
        <w:rPr>
          <w:rFonts w:ascii="Lucida Sans Unicode"/>
          <w:color w:val="404041"/>
          <w:sz w:val="31"/>
        </w:rPr>
        <w:t>Circle,</w:t>
      </w:r>
      <w:r>
        <w:rPr>
          <w:rFonts w:ascii="Lucida Sans Unicode"/>
          <w:color w:val="404041"/>
          <w:spacing w:val="-95"/>
          <w:sz w:val="31"/>
        </w:rPr>
        <w:t xml:space="preserve"> </w:t>
      </w:r>
      <w:proofErr w:type="spellStart"/>
      <w:r>
        <w:rPr>
          <w:rFonts w:ascii="Lucida Sans Unicode"/>
          <w:color w:val="404041"/>
          <w:w w:val="95"/>
          <w:sz w:val="31"/>
        </w:rPr>
        <w:t>Hinjewadi</w:t>
      </w:r>
      <w:proofErr w:type="spellEnd"/>
      <w:r>
        <w:rPr>
          <w:rFonts w:ascii="Lucida Sans Unicode"/>
          <w:color w:val="404041"/>
          <w:w w:val="95"/>
          <w:sz w:val="31"/>
        </w:rPr>
        <w:t xml:space="preserve"> </w:t>
      </w:r>
      <w:proofErr w:type="spellStart"/>
      <w:r>
        <w:rPr>
          <w:rFonts w:ascii="Lucida Sans Unicode"/>
          <w:color w:val="404041"/>
          <w:w w:val="95"/>
          <w:sz w:val="31"/>
        </w:rPr>
        <w:t>Ph</w:t>
      </w:r>
      <w:proofErr w:type="spellEnd"/>
      <w:r>
        <w:rPr>
          <w:rFonts w:ascii="Lucida Sans Unicode"/>
          <w:color w:val="404041"/>
          <w:w w:val="95"/>
          <w:sz w:val="31"/>
        </w:rPr>
        <w:t>-II, Pune - 411057,</w:t>
      </w:r>
      <w:r>
        <w:rPr>
          <w:rFonts w:ascii="Lucida Sans Unicode"/>
          <w:color w:val="404041"/>
          <w:spacing w:val="1"/>
          <w:w w:val="95"/>
          <w:sz w:val="31"/>
        </w:rPr>
        <w:t xml:space="preserve"> </w:t>
      </w:r>
      <w:r>
        <w:rPr>
          <w:rFonts w:ascii="Lucida Sans Unicode"/>
          <w:color w:val="404041"/>
          <w:sz w:val="31"/>
        </w:rPr>
        <w:t>Maharashtra,</w:t>
      </w:r>
      <w:r>
        <w:rPr>
          <w:rFonts w:ascii="Lucida Sans Unicode"/>
          <w:color w:val="404041"/>
          <w:spacing w:val="-9"/>
          <w:sz w:val="31"/>
        </w:rPr>
        <w:t xml:space="preserve"> </w:t>
      </w:r>
      <w:r>
        <w:rPr>
          <w:rFonts w:ascii="Lucida Sans Unicode"/>
          <w:color w:val="404041"/>
          <w:sz w:val="31"/>
        </w:rPr>
        <w:t>India</w:t>
      </w:r>
    </w:p>
    <w:p w:rsidR="00E65D7C" w:rsidRDefault="00E65D7C">
      <w:pPr>
        <w:pStyle w:val="BodyText"/>
        <w:spacing w:before="14"/>
        <w:rPr>
          <w:rFonts w:ascii="Lucida Sans Unicode"/>
          <w:sz w:val="27"/>
        </w:rPr>
      </w:pPr>
    </w:p>
    <w:p w:rsidR="00E65D7C" w:rsidRDefault="0046289A">
      <w:pPr>
        <w:spacing w:before="1" w:line="464" w:lineRule="exact"/>
        <w:ind w:left="1680" w:right="4944"/>
        <w:jc w:val="center"/>
        <w:rPr>
          <w:rFonts w:ascii="Lucida Sans Unicode"/>
          <w:sz w:val="31"/>
        </w:rPr>
      </w:pPr>
      <w:r>
        <w:rPr>
          <w:rFonts w:ascii="Lucida Sans Unicode"/>
          <w:color w:val="404041"/>
          <w:sz w:val="31"/>
        </w:rPr>
        <w:t>Regional</w:t>
      </w:r>
      <w:r>
        <w:rPr>
          <w:rFonts w:ascii="Lucida Sans Unicode"/>
          <w:color w:val="404041"/>
          <w:spacing w:val="36"/>
          <w:sz w:val="31"/>
        </w:rPr>
        <w:t xml:space="preserve"> </w:t>
      </w:r>
      <w:r>
        <w:rPr>
          <w:rFonts w:ascii="Lucida Sans Unicode"/>
          <w:color w:val="404041"/>
          <w:sz w:val="31"/>
        </w:rPr>
        <w:t>Office:</w:t>
      </w:r>
    </w:p>
    <w:p w:rsidR="00E65D7C" w:rsidRDefault="0046289A">
      <w:pPr>
        <w:spacing w:before="4" w:line="228" w:lineRule="auto"/>
        <w:ind w:left="2870" w:right="6133"/>
        <w:jc w:val="center"/>
        <w:rPr>
          <w:rFonts w:ascii="Lucida Sans Unicode"/>
          <w:sz w:val="31"/>
        </w:rPr>
      </w:pPr>
      <w:r>
        <w:rPr>
          <w:rFonts w:ascii="Lucida Sans Unicode"/>
          <w:color w:val="404041"/>
          <w:spacing w:val="-1"/>
          <w:sz w:val="31"/>
        </w:rPr>
        <w:t>7</w:t>
      </w:r>
      <w:r>
        <w:rPr>
          <w:rFonts w:ascii="Lucida Sans Unicode"/>
          <w:color w:val="404041"/>
          <w:spacing w:val="-23"/>
          <w:sz w:val="31"/>
        </w:rPr>
        <w:t xml:space="preserve"> </w:t>
      </w:r>
      <w:proofErr w:type="spellStart"/>
      <w:r>
        <w:rPr>
          <w:rFonts w:ascii="Lucida Sans Unicode"/>
          <w:color w:val="404041"/>
          <w:spacing w:val="-1"/>
          <w:sz w:val="31"/>
        </w:rPr>
        <w:t>Mackeller</w:t>
      </w:r>
      <w:proofErr w:type="spellEnd"/>
      <w:r>
        <w:rPr>
          <w:rFonts w:ascii="Lucida Sans Unicode"/>
          <w:color w:val="404041"/>
          <w:spacing w:val="-23"/>
          <w:sz w:val="31"/>
        </w:rPr>
        <w:t xml:space="preserve"> </w:t>
      </w:r>
      <w:r>
        <w:rPr>
          <w:rFonts w:ascii="Lucida Sans Unicode"/>
          <w:color w:val="404041"/>
          <w:spacing w:val="-1"/>
          <w:sz w:val="31"/>
        </w:rPr>
        <w:t>Court,</w:t>
      </w:r>
      <w:r>
        <w:rPr>
          <w:rFonts w:ascii="Lucida Sans Unicode"/>
          <w:color w:val="404041"/>
          <w:spacing w:val="-95"/>
          <w:sz w:val="31"/>
        </w:rPr>
        <w:t xml:space="preserve"> </w:t>
      </w:r>
      <w:r>
        <w:rPr>
          <w:rFonts w:ascii="Lucida Sans Unicode"/>
          <w:color w:val="404041"/>
          <w:sz w:val="31"/>
        </w:rPr>
        <w:t>Ajax, Ontario,</w:t>
      </w:r>
      <w:r>
        <w:rPr>
          <w:rFonts w:ascii="Lucida Sans Unicode"/>
          <w:color w:val="404041"/>
          <w:spacing w:val="1"/>
          <w:sz w:val="31"/>
        </w:rPr>
        <w:t xml:space="preserve"> </w:t>
      </w:r>
      <w:r>
        <w:rPr>
          <w:rFonts w:ascii="Lucida Sans Unicode"/>
          <w:color w:val="404041"/>
          <w:w w:val="95"/>
          <w:sz w:val="31"/>
        </w:rPr>
        <w:t>Canada,</w:t>
      </w:r>
      <w:r>
        <w:rPr>
          <w:rFonts w:ascii="Lucida Sans Unicode"/>
          <w:color w:val="404041"/>
          <w:spacing w:val="6"/>
          <w:w w:val="95"/>
          <w:sz w:val="31"/>
        </w:rPr>
        <w:t xml:space="preserve"> </w:t>
      </w:r>
      <w:r>
        <w:rPr>
          <w:rFonts w:ascii="Lucida Sans Unicode"/>
          <w:color w:val="404041"/>
          <w:w w:val="95"/>
          <w:sz w:val="31"/>
        </w:rPr>
        <w:t>L1T0G2</w:t>
      </w:r>
    </w:p>
    <w:p w:rsidR="00E65D7C" w:rsidRDefault="00E65D7C">
      <w:pPr>
        <w:pStyle w:val="BodyText"/>
        <w:spacing w:before="11"/>
        <w:rPr>
          <w:rFonts w:ascii="Lucida Sans Unicode"/>
          <w:sz w:val="28"/>
        </w:rPr>
      </w:pPr>
    </w:p>
    <w:p w:rsidR="00E65D7C" w:rsidRDefault="0046289A">
      <w:pPr>
        <w:ind w:left="1669" w:right="4944"/>
        <w:jc w:val="center"/>
        <w:rPr>
          <w:rFonts w:ascii="Tahoma"/>
          <w:b/>
          <w:sz w:val="31"/>
        </w:rPr>
      </w:pPr>
      <w:r>
        <w:rPr>
          <w:rFonts w:ascii="Tahoma"/>
          <w:b/>
          <w:color w:val="404041"/>
          <w:w w:val="105"/>
          <w:sz w:val="31"/>
        </w:rPr>
        <w:t>CONTACT:</w:t>
      </w:r>
    </w:p>
    <w:p w:rsidR="00E65D7C" w:rsidRDefault="0046289A">
      <w:pPr>
        <w:spacing w:before="263"/>
        <w:ind w:left="1570" w:right="4944"/>
        <w:jc w:val="center"/>
        <w:rPr>
          <w:sz w:val="33"/>
        </w:rPr>
      </w:pPr>
      <w:r>
        <w:rPr>
          <w:color w:val="404041"/>
          <w:w w:val="85"/>
          <w:sz w:val="33"/>
        </w:rPr>
        <w:t>+91</w:t>
      </w:r>
      <w:r>
        <w:rPr>
          <w:color w:val="404041"/>
          <w:spacing w:val="17"/>
          <w:w w:val="85"/>
          <w:sz w:val="33"/>
        </w:rPr>
        <w:t xml:space="preserve"> </w:t>
      </w:r>
      <w:r>
        <w:rPr>
          <w:color w:val="404041"/>
          <w:w w:val="85"/>
          <w:sz w:val="33"/>
        </w:rPr>
        <w:t>22</w:t>
      </w:r>
      <w:r>
        <w:rPr>
          <w:color w:val="404041"/>
          <w:spacing w:val="18"/>
          <w:w w:val="85"/>
          <w:sz w:val="33"/>
        </w:rPr>
        <w:t xml:space="preserve"> </w:t>
      </w:r>
      <w:r>
        <w:rPr>
          <w:color w:val="404041"/>
          <w:w w:val="85"/>
          <w:sz w:val="33"/>
        </w:rPr>
        <w:t>351</w:t>
      </w:r>
      <w:r>
        <w:rPr>
          <w:color w:val="404041"/>
          <w:spacing w:val="18"/>
          <w:w w:val="85"/>
          <w:sz w:val="33"/>
        </w:rPr>
        <w:t xml:space="preserve"> </w:t>
      </w:r>
      <w:r>
        <w:rPr>
          <w:color w:val="404041"/>
          <w:w w:val="85"/>
          <w:sz w:val="33"/>
        </w:rPr>
        <w:t>550</w:t>
      </w:r>
      <w:r>
        <w:rPr>
          <w:color w:val="404041"/>
          <w:spacing w:val="18"/>
          <w:w w:val="85"/>
          <w:sz w:val="33"/>
        </w:rPr>
        <w:t xml:space="preserve"> </w:t>
      </w:r>
      <w:r>
        <w:rPr>
          <w:color w:val="404041"/>
          <w:w w:val="85"/>
          <w:sz w:val="33"/>
        </w:rPr>
        <w:t>01</w:t>
      </w:r>
    </w:p>
    <w:p w:rsidR="00E65D7C" w:rsidRDefault="0046289A">
      <w:pPr>
        <w:spacing w:before="258"/>
        <w:ind w:left="1570" w:right="4944"/>
        <w:jc w:val="center"/>
        <w:rPr>
          <w:sz w:val="33"/>
        </w:rPr>
      </w:pPr>
      <w:r>
        <w:rPr>
          <w:color w:val="404041"/>
          <w:w w:val="85"/>
          <w:sz w:val="33"/>
        </w:rPr>
        <w:t>+91</w:t>
      </w:r>
      <w:r>
        <w:rPr>
          <w:color w:val="404041"/>
          <w:spacing w:val="20"/>
          <w:w w:val="85"/>
          <w:sz w:val="33"/>
        </w:rPr>
        <w:t xml:space="preserve"> </w:t>
      </w:r>
      <w:r>
        <w:rPr>
          <w:color w:val="404041"/>
          <w:w w:val="85"/>
          <w:sz w:val="33"/>
        </w:rPr>
        <w:t>91</w:t>
      </w:r>
      <w:r>
        <w:rPr>
          <w:color w:val="404041"/>
          <w:spacing w:val="20"/>
          <w:w w:val="85"/>
          <w:sz w:val="33"/>
        </w:rPr>
        <w:t xml:space="preserve"> </w:t>
      </w:r>
      <w:r>
        <w:rPr>
          <w:color w:val="404041"/>
          <w:w w:val="85"/>
          <w:sz w:val="33"/>
        </w:rPr>
        <w:t>517</w:t>
      </w:r>
      <w:r>
        <w:rPr>
          <w:color w:val="404041"/>
          <w:spacing w:val="20"/>
          <w:w w:val="85"/>
          <w:sz w:val="33"/>
        </w:rPr>
        <w:t xml:space="preserve"> </w:t>
      </w:r>
      <w:r>
        <w:rPr>
          <w:color w:val="404041"/>
          <w:w w:val="85"/>
          <w:sz w:val="33"/>
        </w:rPr>
        <w:t>444</w:t>
      </w:r>
      <w:r>
        <w:rPr>
          <w:color w:val="404041"/>
          <w:spacing w:val="20"/>
          <w:w w:val="85"/>
          <w:sz w:val="33"/>
        </w:rPr>
        <w:t xml:space="preserve"> </w:t>
      </w:r>
      <w:r>
        <w:rPr>
          <w:color w:val="404041"/>
          <w:w w:val="85"/>
          <w:sz w:val="33"/>
        </w:rPr>
        <w:t>75</w:t>
      </w:r>
    </w:p>
    <w:p w:rsidR="00E65D7C" w:rsidRDefault="0046289A">
      <w:pPr>
        <w:pStyle w:val="Heading5"/>
        <w:spacing w:before="259" w:line="393" w:lineRule="auto"/>
        <w:ind w:left="1670"/>
      </w:pPr>
      <w:hyperlink r:id="rId96">
        <w:r>
          <w:rPr>
            <w:color w:val="404041"/>
            <w:w w:val="105"/>
          </w:rPr>
          <w:t>hello@globalinfocloud.com</w:t>
        </w:r>
      </w:hyperlink>
      <w:r>
        <w:rPr>
          <w:color w:val="404041"/>
          <w:spacing w:val="-119"/>
          <w:w w:val="105"/>
        </w:rPr>
        <w:t xml:space="preserve"> </w:t>
      </w:r>
      <w:hyperlink r:id="rId97">
        <w:r>
          <w:rPr>
            <w:color w:val="404041"/>
            <w:w w:val="105"/>
          </w:rPr>
          <w:t>www.globalinfocloud.com</w:t>
        </w:r>
      </w:hyperlink>
    </w:p>
    <w:p w:rsidR="00E65D7C" w:rsidRDefault="00E65D7C">
      <w:pPr>
        <w:pStyle w:val="BodyText"/>
        <w:rPr>
          <w:sz w:val="20"/>
        </w:rPr>
      </w:pPr>
    </w:p>
    <w:p w:rsidR="00E65D7C" w:rsidRDefault="00E65D7C">
      <w:pPr>
        <w:pStyle w:val="BodyText"/>
        <w:rPr>
          <w:sz w:val="20"/>
        </w:rPr>
      </w:pPr>
    </w:p>
    <w:p w:rsidR="00E65D7C" w:rsidRDefault="00E65D7C">
      <w:pPr>
        <w:pStyle w:val="BodyText"/>
        <w:spacing w:before="7"/>
        <w:rPr>
          <w:sz w:val="21"/>
        </w:rPr>
      </w:pPr>
    </w:p>
    <w:p w:rsidR="00E65D7C" w:rsidRDefault="0046289A">
      <w:pPr>
        <w:spacing w:before="128"/>
        <w:ind w:left="1962"/>
        <w:rPr>
          <w:sz w:val="21"/>
        </w:rPr>
      </w:pPr>
      <w:r>
        <w:rPr>
          <w:sz w:val="21"/>
        </w:rPr>
        <w:t>PARTNER</w:t>
      </w:r>
    </w:p>
    <w:p w:rsidR="00E65D7C" w:rsidRDefault="00E65D7C">
      <w:pPr>
        <w:pStyle w:val="BodyText"/>
        <w:rPr>
          <w:sz w:val="20"/>
        </w:rPr>
      </w:pPr>
    </w:p>
    <w:p w:rsidR="00E65D7C" w:rsidRDefault="00E65D7C">
      <w:pPr>
        <w:pStyle w:val="BodyText"/>
        <w:rPr>
          <w:sz w:val="20"/>
        </w:rPr>
      </w:pPr>
    </w:p>
    <w:p w:rsidR="00E65D7C" w:rsidRDefault="00E65D7C">
      <w:pPr>
        <w:pStyle w:val="BodyText"/>
        <w:rPr>
          <w:sz w:val="20"/>
        </w:rPr>
      </w:pPr>
    </w:p>
    <w:p w:rsidR="00E65D7C" w:rsidRDefault="00E65D7C">
      <w:pPr>
        <w:pStyle w:val="BodyText"/>
        <w:rPr>
          <w:sz w:val="20"/>
        </w:rPr>
      </w:pPr>
    </w:p>
    <w:p w:rsidR="00E65D7C" w:rsidRDefault="00E65D7C">
      <w:pPr>
        <w:pStyle w:val="BodyText"/>
        <w:rPr>
          <w:sz w:val="20"/>
        </w:rPr>
      </w:pPr>
    </w:p>
    <w:p w:rsidR="00E65D7C" w:rsidRDefault="00E65D7C">
      <w:pPr>
        <w:pStyle w:val="BodyText"/>
        <w:rPr>
          <w:sz w:val="20"/>
        </w:rPr>
      </w:pPr>
    </w:p>
    <w:p w:rsidR="00E65D7C" w:rsidRDefault="0046289A">
      <w:pPr>
        <w:spacing w:before="296"/>
        <w:ind w:left="1066" w:right="4372"/>
        <w:jc w:val="center"/>
        <w:rPr>
          <w:sz w:val="30"/>
        </w:rPr>
      </w:pPr>
      <w:r>
        <w:rPr>
          <w:color w:val="27253D"/>
          <w:spacing w:val="15"/>
          <w:sz w:val="30"/>
        </w:rPr>
        <w:t>IT</w:t>
      </w:r>
      <w:r>
        <w:rPr>
          <w:color w:val="27253D"/>
          <w:spacing w:val="37"/>
          <w:sz w:val="30"/>
        </w:rPr>
        <w:t xml:space="preserve"> </w:t>
      </w:r>
      <w:r>
        <w:rPr>
          <w:color w:val="27253D"/>
          <w:spacing w:val="27"/>
          <w:sz w:val="30"/>
        </w:rPr>
        <w:t>Automation</w:t>
      </w:r>
      <w:r>
        <w:rPr>
          <w:color w:val="27253D"/>
          <w:spacing w:val="38"/>
          <w:sz w:val="30"/>
        </w:rPr>
        <w:t xml:space="preserve"> </w:t>
      </w:r>
      <w:r>
        <w:rPr>
          <w:color w:val="27253D"/>
          <w:sz w:val="30"/>
        </w:rPr>
        <w:t>|</w:t>
      </w:r>
      <w:r>
        <w:rPr>
          <w:color w:val="27253D"/>
          <w:spacing w:val="37"/>
          <w:sz w:val="30"/>
        </w:rPr>
        <w:t xml:space="preserve"> </w:t>
      </w:r>
      <w:r>
        <w:rPr>
          <w:color w:val="27253D"/>
          <w:spacing w:val="26"/>
          <w:sz w:val="30"/>
        </w:rPr>
        <w:t>Marketing</w:t>
      </w:r>
      <w:r>
        <w:rPr>
          <w:color w:val="27253D"/>
          <w:spacing w:val="38"/>
          <w:sz w:val="30"/>
        </w:rPr>
        <w:t xml:space="preserve"> </w:t>
      </w:r>
      <w:r>
        <w:rPr>
          <w:color w:val="27253D"/>
          <w:sz w:val="30"/>
        </w:rPr>
        <w:t>|</w:t>
      </w:r>
      <w:r>
        <w:rPr>
          <w:color w:val="27253D"/>
          <w:spacing w:val="37"/>
          <w:sz w:val="30"/>
        </w:rPr>
        <w:t xml:space="preserve"> </w:t>
      </w:r>
      <w:r>
        <w:rPr>
          <w:color w:val="27253D"/>
          <w:spacing w:val="25"/>
          <w:sz w:val="30"/>
        </w:rPr>
        <w:t>Design</w:t>
      </w:r>
      <w:r>
        <w:rPr>
          <w:color w:val="27253D"/>
          <w:spacing w:val="-76"/>
          <w:sz w:val="30"/>
        </w:rPr>
        <w:t xml:space="preserve"> </w:t>
      </w:r>
    </w:p>
    <w:p w:rsidR="00E65D7C" w:rsidRDefault="00E65D7C">
      <w:pPr>
        <w:pStyle w:val="BodyText"/>
        <w:spacing w:before="7"/>
        <w:rPr>
          <w:sz w:val="36"/>
        </w:rPr>
      </w:pPr>
    </w:p>
    <w:p w:rsidR="00E65D7C" w:rsidRDefault="0046289A">
      <w:pPr>
        <w:ind w:left="1664" w:right="4944"/>
        <w:jc w:val="center"/>
        <w:rPr>
          <w:sz w:val="30"/>
        </w:rPr>
      </w:pPr>
      <w:proofErr w:type="gramStart"/>
      <w:r>
        <w:rPr>
          <w:color w:val="27253D"/>
          <w:spacing w:val="26"/>
          <w:sz w:val="30"/>
        </w:rPr>
        <w:t>Discover</w:t>
      </w:r>
      <w:r>
        <w:rPr>
          <w:color w:val="27253D"/>
          <w:spacing w:val="19"/>
          <w:sz w:val="30"/>
        </w:rPr>
        <w:t xml:space="preserve"> </w:t>
      </w:r>
      <w:r>
        <w:rPr>
          <w:color w:val="27253D"/>
          <w:sz w:val="30"/>
        </w:rPr>
        <w:t>.</w:t>
      </w:r>
      <w:proofErr w:type="gramEnd"/>
      <w:r>
        <w:rPr>
          <w:color w:val="27253D"/>
          <w:spacing w:val="20"/>
          <w:sz w:val="30"/>
        </w:rPr>
        <w:t xml:space="preserve"> </w:t>
      </w:r>
      <w:proofErr w:type="gramStart"/>
      <w:r>
        <w:rPr>
          <w:color w:val="27253D"/>
          <w:spacing w:val="24"/>
          <w:sz w:val="30"/>
        </w:rPr>
        <w:t>Learn</w:t>
      </w:r>
      <w:r>
        <w:rPr>
          <w:color w:val="27253D"/>
          <w:spacing w:val="20"/>
          <w:sz w:val="30"/>
        </w:rPr>
        <w:t xml:space="preserve"> </w:t>
      </w:r>
      <w:r>
        <w:rPr>
          <w:color w:val="27253D"/>
          <w:sz w:val="30"/>
        </w:rPr>
        <w:t>.</w:t>
      </w:r>
      <w:proofErr w:type="gramEnd"/>
      <w:r>
        <w:rPr>
          <w:color w:val="27253D"/>
          <w:spacing w:val="20"/>
          <w:sz w:val="30"/>
        </w:rPr>
        <w:t xml:space="preserve"> </w:t>
      </w:r>
      <w:r>
        <w:rPr>
          <w:color w:val="27253D"/>
          <w:spacing w:val="25"/>
          <w:sz w:val="30"/>
        </w:rPr>
        <w:t>Evolve</w:t>
      </w:r>
      <w:r>
        <w:rPr>
          <w:color w:val="27253D"/>
          <w:spacing w:val="-76"/>
          <w:sz w:val="30"/>
        </w:rPr>
        <w:t xml:space="preserve"> </w:t>
      </w:r>
    </w:p>
    <w:sectPr w:rsidR="00E65D7C">
      <w:pgSz w:w="11880" w:h="16790"/>
      <w:pgMar w:top="980" w:right="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F59EC"/>
    <w:multiLevelType w:val="hybridMultilevel"/>
    <w:tmpl w:val="DEFC10F2"/>
    <w:lvl w:ilvl="0" w:tplc="762CD158">
      <w:numFmt w:val="bullet"/>
      <w:lvlText w:val="◦"/>
      <w:lvlJc w:val="left"/>
      <w:pPr>
        <w:ind w:left="2708" w:hanging="360"/>
      </w:pPr>
      <w:rPr>
        <w:rFonts w:ascii="Times New Roman" w:eastAsia="Times New Roman" w:hAnsi="Times New Roman" w:cs="Times New Roman" w:hint="default"/>
        <w:w w:val="102"/>
        <w:sz w:val="18"/>
        <w:szCs w:val="18"/>
        <w:lang w:val="en-US" w:eastAsia="en-US" w:bidi="ar-SA"/>
      </w:rPr>
    </w:lvl>
    <w:lvl w:ilvl="1" w:tplc="AF0E6088">
      <w:numFmt w:val="bullet"/>
      <w:lvlText w:val="◦"/>
      <w:lvlJc w:val="left"/>
      <w:pPr>
        <w:ind w:left="2752" w:hanging="360"/>
      </w:pPr>
      <w:rPr>
        <w:rFonts w:ascii="Times New Roman" w:eastAsia="Times New Roman" w:hAnsi="Times New Roman" w:cs="Times New Roman" w:hint="default"/>
        <w:w w:val="102"/>
        <w:sz w:val="18"/>
        <w:szCs w:val="18"/>
        <w:lang w:val="en-US" w:eastAsia="en-US" w:bidi="ar-SA"/>
      </w:rPr>
    </w:lvl>
    <w:lvl w:ilvl="2" w:tplc="9654AA5E">
      <w:numFmt w:val="bullet"/>
      <w:lvlText w:val="•"/>
      <w:lvlJc w:val="left"/>
      <w:pPr>
        <w:ind w:left="3755" w:hanging="360"/>
      </w:pPr>
      <w:rPr>
        <w:rFonts w:hint="default"/>
        <w:lang w:val="en-US" w:eastAsia="en-US" w:bidi="ar-SA"/>
      </w:rPr>
    </w:lvl>
    <w:lvl w:ilvl="3" w:tplc="8D64AB08">
      <w:numFmt w:val="bullet"/>
      <w:lvlText w:val="•"/>
      <w:lvlJc w:val="left"/>
      <w:pPr>
        <w:ind w:left="4750" w:hanging="360"/>
      </w:pPr>
      <w:rPr>
        <w:rFonts w:hint="default"/>
        <w:lang w:val="en-US" w:eastAsia="en-US" w:bidi="ar-SA"/>
      </w:rPr>
    </w:lvl>
    <w:lvl w:ilvl="4" w:tplc="EE5CF0D6">
      <w:numFmt w:val="bullet"/>
      <w:lvlText w:val="•"/>
      <w:lvlJc w:val="left"/>
      <w:pPr>
        <w:ind w:left="5746" w:hanging="360"/>
      </w:pPr>
      <w:rPr>
        <w:rFonts w:hint="default"/>
        <w:lang w:val="en-US" w:eastAsia="en-US" w:bidi="ar-SA"/>
      </w:rPr>
    </w:lvl>
    <w:lvl w:ilvl="5" w:tplc="DD6C2884">
      <w:numFmt w:val="bullet"/>
      <w:lvlText w:val="•"/>
      <w:lvlJc w:val="left"/>
      <w:pPr>
        <w:ind w:left="6741" w:hanging="360"/>
      </w:pPr>
      <w:rPr>
        <w:rFonts w:hint="default"/>
        <w:lang w:val="en-US" w:eastAsia="en-US" w:bidi="ar-SA"/>
      </w:rPr>
    </w:lvl>
    <w:lvl w:ilvl="6" w:tplc="D0BC4634">
      <w:numFmt w:val="bullet"/>
      <w:lvlText w:val="•"/>
      <w:lvlJc w:val="left"/>
      <w:pPr>
        <w:ind w:left="7737" w:hanging="360"/>
      </w:pPr>
      <w:rPr>
        <w:rFonts w:hint="default"/>
        <w:lang w:val="en-US" w:eastAsia="en-US" w:bidi="ar-SA"/>
      </w:rPr>
    </w:lvl>
    <w:lvl w:ilvl="7" w:tplc="909E91D4">
      <w:numFmt w:val="bullet"/>
      <w:lvlText w:val="•"/>
      <w:lvlJc w:val="left"/>
      <w:pPr>
        <w:ind w:left="8732" w:hanging="360"/>
      </w:pPr>
      <w:rPr>
        <w:rFonts w:hint="default"/>
        <w:lang w:val="en-US" w:eastAsia="en-US" w:bidi="ar-SA"/>
      </w:rPr>
    </w:lvl>
    <w:lvl w:ilvl="8" w:tplc="F934C26C">
      <w:numFmt w:val="bullet"/>
      <w:lvlText w:val="•"/>
      <w:lvlJc w:val="left"/>
      <w:pPr>
        <w:ind w:left="972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0EE3EC3"/>
    <w:multiLevelType w:val="hybridMultilevel"/>
    <w:tmpl w:val="098A5CDE"/>
    <w:lvl w:ilvl="0" w:tplc="4C745872">
      <w:numFmt w:val="bullet"/>
      <w:lvlText w:val="▪"/>
      <w:lvlJc w:val="left"/>
      <w:pPr>
        <w:ind w:left="566" w:hanging="36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en-US" w:eastAsia="en-US" w:bidi="ar-SA"/>
      </w:rPr>
    </w:lvl>
    <w:lvl w:ilvl="1" w:tplc="76A2B70E">
      <w:numFmt w:val="bullet"/>
      <w:lvlText w:val="•"/>
      <w:lvlJc w:val="left"/>
      <w:pPr>
        <w:ind w:left="998" w:hanging="360"/>
      </w:pPr>
      <w:rPr>
        <w:rFonts w:hint="default"/>
        <w:lang w:val="en-US" w:eastAsia="en-US" w:bidi="ar-SA"/>
      </w:rPr>
    </w:lvl>
    <w:lvl w:ilvl="2" w:tplc="1542014C">
      <w:numFmt w:val="bullet"/>
      <w:lvlText w:val="•"/>
      <w:lvlJc w:val="left"/>
      <w:pPr>
        <w:ind w:left="1437" w:hanging="360"/>
      </w:pPr>
      <w:rPr>
        <w:rFonts w:hint="default"/>
        <w:lang w:val="en-US" w:eastAsia="en-US" w:bidi="ar-SA"/>
      </w:rPr>
    </w:lvl>
    <w:lvl w:ilvl="3" w:tplc="0F348C3A">
      <w:numFmt w:val="bullet"/>
      <w:lvlText w:val="•"/>
      <w:lvlJc w:val="left"/>
      <w:pPr>
        <w:ind w:left="1876" w:hanging="360"/>
      </w:pPr>
      <w:rPr>
        <w:rFonts w:hint="default"/>
        <w:lang w:val="en-US" w:eastAsia="en-US" w:bidi="ar-SA"/>
      </w:rPr>
    </w:lvl>
    <w:lvl w:ilvl="4" w:tplc="1F069CF6">
      <w:numFmt w:val="bullet"/>
      <w:lvlText w:val="•"/>
      <w:lvlJc w:val="left"/>
      <w:pPr>
        <w:ind w:left="2315" w:hanging="360"/>
      </w:pPr>
      <w:rPr>
        <w:rFonts w:hint="default"/>
        <w:lang w:val="en-US" w:eastAsia="en-US" w:bidi="ar-SA"/>
      </w:rPr>
    </w:lvl>
    <w:lvl w:ilvl="5" w:tplc="036A7A82">
      <w:numFmt w:val="bullet"/>
      <w:lvlText w:val="•"/>
      <w:lvlJc w:val="left"/>
      <w:pPr>
        <w:ind w:left="2754" w:hanging="360"/>
      </w:pPr>
      <w:rPr>
        <w:rFonts w:hint="default"/>
        <w:lang w:val="en-US" w:eastAsia="en-US" w:bidi="ar-SA"/>
      </w:rPr>
    </w:lvl>
    <w:lvl w:ilvl="6" w:tplc="38C66D50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7" w:tplc="F3AEE024">
      <w:numFmt w:val="bullet"/>
      <w:lvlText w:val="•"/>
      <w:lvlJc w:val="left"/>
      <w:pPr>
        <w:ind w:left="3631" w:hanging="360"/>
      </w:pPr>
      <w:rPr>
        <w:rFonts w:hint="default"/>
        <w:lang w:val="en-US" w:eastAsia="en-US" w:bidi="ar-SA"/>
      </w:rPr>
    </w:lvl>
    <w:lvl w:ilvl="8" w:tplc="50288FEA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FB90F6C"/>
    <w:multiLevelType w:val="hybridMultilevel"/>
    <w:tmpl w:val="A3B87CDC"/>
    <w:lvl w:ilvl="0" w:tplc="7272F14E">
      <w:numFmt w:val="bullet"/>
      <w:lvlText w:val="-"/>
      <w:lvlJc w:val="left"/>
      <w:pPr>
        <w:ind w:left="789" w:hanging="360"/>
      </w:pPr>
      <w:rPr>
        <w:rFonts w:ascii="Lucida Sans Unicode" w:eastAsia="Lucida Sans Unicode" w:hAnsi="Lucida Sans Unicode" w:cs="Lucida Sans Unicode" w:hint="default"/>
        <w:color w:val="FFFFFF"/>
        <w:w w:val="95"/>
        <w:sz w:val="20"/>
        <w:szCs w:val="20"/>
        <w:lang w:val="en-US" w:eastAsia="en-US" w:bidi="ar-SA"/>
      </w:rPr>
    </w:lvl>
    <w:lvl w:ilvl="1" w:tplc="F0720C02">
      <w:numFmt w:val="bullet"/>
      <w:lvlText w:val="◦"/>
      <w:lvlJc w:val="left"/>
      <w:pPr>
        <w:ind w:left="1078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2" w:tplc="289AF246">
      <w:numFmt w:val="bullet"/>
      <w:lvlText w:val="•"/>
      <w:lvlJc w:val="left"/>
      <w:pPr>
        <w:ind w:left="2262" w:hanging="360"/>
      </w:pPr>
      <w:rPr>
        <w:rFonts w:hint="default"/>
        <w:lang w:val="en-US" w:eastAsia="en-US" w:bidi="ar-SA"/>
      </w:rPr>
    </w:lvl>
    <w:lvl w:ilvl="3" w:tplc="1584F038">
      <w:numFmt w:val="bullet"/>
      <w:lvlText w:val="•"/>
      <w:lvlJc w:val="left"/>
      <w:pPr>
        <w:ind w:left="3444" w:hanging="360"/>
      </w:pPr>
      <w:rPr>
        <w:rFonts w:hint="default"/>
        <w:lang w:val="en-US" w:eastAsia="en-US" w:bidi="ar-SA"/>
      </w:rPr>
    </w:lvl>
    <w:lvl w:ilvl="4" w:tplc="136C5474">
      <w:numFmt w:val="bullet"/>
      <w:lvlText w:val="•"/>
      <w:lvlJc w:val="left"/>
      <w:pPr>
        <w:ind w:left="4626" w:hanging="360"/>
      </w:pPr>
      <w:rPr>
        <w:rFonts w:hint="default"/>
        <w:lang w:val="en-US" w:eastAsia="en-US" w:bidi="ar-SA"/>
      </w:rPr>
    </w:lvl>
    <w:lvl w:ilvl="5" w:tplc="6B889E66">
      <w:numFmt w:val="bullet"/>
      <w:lvlText w:val="•"/>
      <w:lvlJc w:val="left"/>
      <w:pPr>
        <w:ind w:left="5808" w:hanging="360"/>
      </w:pPr>
      <w:rPr>
        <w:rFonts w:hint="default"/>
        <w:lang w:val="en-US" w:eastAsia="en-US" w:bidi="ar-SA"/>
      </w:rPr>
    </w:lvl>
    <w:lvl w:ilvl="6" w:tplc="424A60BC">
      <w:numFmt w:val="bullet"/>
      <w:lvlText w:val="•"/>
      <w:lvlJc w:val="left"/>
      <w:pPr>
        <w:ind w:left="6990" w:hanging="360"/>
      </w:pPr>
      <w:rPr>
        <w:rFonts w:hint="default"/>
        <w:lang w:val="en-US" w:eastAsia="en-US" w:bidi="ar-SA"/>
      </w:rPr>
    </w:lvl>
    <w:lvl w:ilvl="7" w:tplc="812E36B8">
      <w:numFmt w:val="bullet"/>
      <w:lvlText w:val="•"/>
      <w:lvlJc w:val="left"/>
      <w:pPr>
        <w:ind w:left="8172" w:hanging="360"/>
      </w:pPr>
      <w:rPr>
        <w:rFonts w:hint="default"/>
        <w:lang w:val="en-US" w:eastAsia="en-US" w:bidi="ar-SA"/>
      </w:rPr>
    </w:lvl>
    <w:lvl w:ilvl="8" w:tplc="7828070A">
      <w:numFmt w:val="bullet"/>
      <w:lvlText w:val="•"/>
      <w:lvlJc w:val="left"/>
      <w:pPr>
        <w:ind w:left="935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F4B5565"/>
    <w:multiLevelType w:val="hybridMultilevel"/>
    <w:tmpl w:val="A5B6EB4A"/>
    <w:lvl w:ilvl="0" w:tplc="2A6E37B8">
      <w:numFmt w:val="bullet"/>
      <w:lvlText w:val="•"/>
      <w:lvlJc w:val="left"/>
      <w:pPr>
        <w:ind w:left="563" w:hanging="360"/>
      </w:pPr>
      <w:rPr>
        <w:rFonts w:ascii="Verdana" w:eastAsia="Verdana" w:hAnsi="Verdana" w:cs="Verdana" w:hint="default"/>
        <w:w w:val="84"/>
        <w:sz w:val="18"/>
        <w:szCs w:val="18"/>
        <w:lang w:val="en-US" w:eastAsia="en-US" w:bidi="ar-SA"/>
      </w:rPr>
    </w:lvl>
    <w:lvl w:ilvl="1" w:tplc="0F4C49F4">
      <w:numFmt w:val="bullet"/>
      <w:lvlText w:val="◦"/>
      <w:lvlJc w:val="left"/>
      <w:pPr>
        <w:ind w:left="1099" w:hanging="36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en-US" w:eastAsia="en-US" w:bidi="ar-SA"/>
      </w:rPr>
    </w:lvl>
    <w:lvl w:ilvl="2" w:tplc="7C7AE5A6">
      <w:numFmt w:val="bullet"/>
      <w:lvlText w:val="•"/>
      <w:lvlJc w:val="left"/>
      <w:pPr>
        <w:ind w:left="1527" w:hanging="360"/>
      </w:pPr>
      <w:rPr>
        <w:rFonts w:hint="default"/>
        <w:lang w:val="en-US" w:eastAsia="en-US" w:bidi="ar-SA"/>
      </w:rPr>
    </w:lvl>
    <w:lvl w:ilvl="3" w:tplc="A1B043B8">
      <w:numFmt w:val="bullet"/>
      <w:lvlText w:val="•"/>
      <w:lvlJc w:val="left"/>
      <w:pPr>
        <w:ind w:left="1954" w:hanging="360"/>
      </w:pPr>
      <w:rPr>
        <w:rFonts w:hint="default"/>
        <w:lang w:val="en-US" w:eastAsia="en-US" w:bidi="ar-SA"/>
      </w:rPr>
    </w:lvl>
    <w:lvl w:ilvl="4" w:tplc="6FD6F234">
      <w:numFmt w:val="bullet"/>
      <w:lvlText w:val="•"/>
      <w:lvlJc w:val="left"/>
      <w:pPr>
        <w:ind w:left="2381" w:hanging="360"/>
      </w:pPr>
      <w:rPr>
        <w:rFonts w:hint="default"/>
        <w:lang w:val="en-US" w:eastAsia="en-US" w:bidi="ar-SA"/>
      </w:rPr>
    </w:lvl>
    <w:lvl w:ilvl="5" w:tplc="4A761E16"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6" w:tplc="841EEEB4">
      <w:numFmt w:val="bullet"/>
      <w:lvlText w:val="•"/>
      <w:lvlJc w:val="left"/>
      <w:pPr>
        <w:ind w:left="3236" w:hanging="360"/>
      </w:pPr>
      <w:rPr>
        <w:rFonts w:hint="default"/>
        <w:lang w:val="en-US" w:eastAsia="en-US" w:bidi="ar-SA"/>
      </w:rPr>
    </w:lvl>
    <w:lvl w:ilvl="7" w:tplc="F416AD76">
      <w:numFmt w:val="bullet"/>
      <w:lvlText w:val="•"/>
      <w:lvlJc w:val="left"/>
      <w:pPr>
        <w:ind w:left="3663" w:hanging="360"/>
      </w:pPr>
      <w:rPr>
        <w:rFonts w:hint="default"/>
        <w:lang w:val="en-US" w:eastAsia="en-US" w:bidi="ar-SA"/>
      </w:rPr>
    </w:lvl>
    <w:lvl w:ilvl="8" w:tplc="054C9F76">
      <w:numFmt w:val="bullet"/>
      <w:lvlText w:val="•"/>
      <w:lvlJc w:val="left"/>
      <w:pPr>
        <w:ind w:left="409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DB60975"/>
    <w:multiLevelType w:val="hybridMultilevel"/>
    <w:tmpl w:val="001A6114"/>
    <w:lvl w:ilvl="0" w:tplc="C3D2F27C">
      <w:numFmt w:val="bullet"/>
      <w:lvlText w:val="◦"/>
      <w:lvlJc w:val="left"/>
      <w:pPr>
        <w:ind w:left="664" w:hanging="36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en-US" w:eastAsia="en-US" w:bidi="ar-SA"/>
      </w:rPr>
    </w:lvl>
    <w:lvl w:ilvl="1" w:tplc="30A4892C">
      <w:numFmt w:val="bullet"/>
      <w:lvlText w:val="•"/>
      <w:lvlJc w:val="left"/>
      <w:pPr>
        <w:ind w:left="1765" w:hanging="360"/>
      </w:pPr>
      <w:rPr>
        <w:rFonts w:hint="default"/>
        <w:lang w:val="en-US" w:eastAsia="en-US" w:bidi="ar-SA"/>
      </w:rPr>
    </w:lvl>
    <w:lvl w:ilvl="2" w:tplc="C45A33AE"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3" w:tplc="13F63976">
      <w:numFmt w:val="bullet"/>
      <w:lvlText w:val="•"/>
      <w:lvlJc w:val="left"/>
      <w:pPr>
        <w:ind w:left="3977" w:hanging="360"/>
      </w:pPr>
      <w:rPr>
        <w:rFonts w:hint="default"/>
        <w:lang w:val="en-US" w:eastAsia="en-US" w:bidi="ar-SA"/>
      </w:rPr>
    </w:lvl>
    <w:lvl w:ilvl="4" w:tplc="CDEC929C">
      <w:numFmt w:val="bullet"/>
      <w:lvlText w:val="•"/>
      <w:lvlJc w:val="left"/>
      <w:pPr>
        <w:ind w:left="5083" w:hanging="360"/>
      </w:pPr>
      <w:rPr>
        <w:rFonts w:hint="default"/>
        <w:lang w:val="en-US" w:eastAsia="en-US" w:bidi="ar-SA"/>
      </w:rPr>
    </w:lvl>
    <w:lvl w:ilvl="5" w:tplc="0914B7A2">
      <w:numFmt w:val="bullet"/>
      <w:lvlText w:val="•"/>
      <w:lvlJc w:val="left"/>
      <w:pPr>
        <w:ind w:left="6189" w:hanging="360"/>
      </w:pPr>
      <w:rPr>
        <w:rFonts w:hint="default"/>
        <w:lang w:val="en-US" w:eastAsia="en-US" w:bidi="ar-SA"/>
      </w:rPr>
    </w:lvl>
    <w:lvl w:ilvl="6" w:tplc="38DEF138">
      <w:numFmt w:val="bullet"/>
      <w:lvlText w:val="•"/>
      <w:lvlJc w:val="left"/>
      <w:pPr>
        <w:ind w:left="7295" w:hanging="360"/>
      </w:pPr>
      <w:rPr>
        <w:rFonts w:hint="default"/>
        <w:lang w:val="en-US" w:eastAsia="en-US" w:bidi="ar-SA"/>
      </w:rPr>
    </w:lvl>
    <w:lvl w:ilvl="7" w:tplc="AE40727A">
      <w:numFmt w:val="bullet"/>
      <w:lvlText w:val="•"/>
      <w:lvlJc w:val="left"/>
      <w:pPr>
        <w:ind w:left="8401" w:hanging="360"/>
      </w:pPr>
      <w:rPr>
        <w:rFonts w:hint="default"/>
        <w:lang w:val="en-US" w:eastAsia="en-US" w:bidi="ar-SA"/>
      </w:rPr>
    </w:lvl>
    <w:lvl w:ilvl="8" w:tplc="3072DCE6">
      <w:numFmt w:val="bullet"/>
      <w:lvlText w:val="•"/>
      <w:lvlJc w:val="left"/>
      <w:pPr>
        <w:ind w:left="950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6CF1016"/>
    <w:multiLevelType w:val="hybridMultilevel"/>
    <w:tmpl w:val="9BF8EF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65D7C"/>
    <w:rsid w:val="002D63F1"/>
    <w:rsid w:val="002E3B35"/>
    <w:rsid w:val="0046289A"/>
    <w:rsid w:val="00916409"/>
    <w:rsid w:val="00E6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9"/>
    <o:shapelayout v:ext="edit">
      <o:idmap v:ext="edit" data="1"/>
    </o:shapelayout>
  </w:shapeDefaults>
  <w:decimalSymbol w:val="."/>
  <w:listSeparator w:val=","/>
  <w14:docId w14:val="28B3B316"/>
  <w15:docId w15:val="{1323B0A2-145C-47CC-94F8-9FF447103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ind w:left="199"/>
      <w:outlineLvl w:val="0"/>
    </w:pPr>
    <w:rPr>
      <w:rFonts w:ascii="Tahoma" w:eastAsia="Tahoma" w:hAnsi="Tahoma" w:cs="Tahoma"/>
      <w:b/>
      <w:bCs/>
      <w:sz w:val="86"/>
      <w:szCs w:val="86"/>
    </w:rPr>
  </w:style>
  <w:style w:type="paragraph" w:styleId="Heading2">
    <w:name w:val="heading 2"/>
    <w:basedOn w:val="Normal"/>
    <w:uiPriority w:val="1"/>
    <w:qFormat/>
    <w:pPr>
      <w:spacing w:before="98"/>
      <w:ind w:left="204" w:right="-15"/>
      <w:outlineLvl w:val="1"/>
    </w:pPr>
    <w:rPr>
      <w:rFonts w:ascii="Tahoma" w:eastAsia="Tahoma" w:hAnsi="Tahoma" w:cs="Tahoma"/>
      <w:b/>
      <w:bCs/>
      <w:sz w:val="46"/>
      <w:szCs w:val="46"/>
    </w:rPr>
  </w:style>
  <w:style w:type="paragraph" w:styleId="Heading3">
    <w:name w:val="heading 3"/>
    <w:basedOn w:val="Normal"/>
    <w:uiPriority w:val="1"/>
    <w:qFormat/>
    <w:pPr>
      <w:spacing w:before="91"/>
      <w:ind w:left="190" w:right="-15"/>
      <w:outlineLvl w:val="2"/>
    </w:pPr>
    <w:rPr>
      <w:rFonts w:ascii="Tahoma" w:eastAsia="Tahoma" w:hAnsi="Tahoma" w:cs="Tahoma"/>
      <w:b/>
      <w:bCs/>
      <w:sz w:val="42"/>
      <w:szCs w:val="42"/>
    </w:rPr>
  </w:style>
  <w:style w:type="paragraph" w:styleId="Heading4">
    <w:name w:val="heading 4"/>
    <w:basedOn w:val="Normal"/>
    <w:uiPriority w:val="1"/>
    <w:qFormat/>
    <w:pPr>
      <w:spacing w:before="119"/>
      <w:ind w:left="187"/>
      <w:outlineLvl w:val="3"/>
    </w:pPr>
    <w:rPr>
      <w:rFonts w:ascii="Tahoma" w:eastAsia="Tahoma" w:hAnsi="Tahoma" w:cs="Tahoma"/>
      <w:b/>
      <w:bCs/>
      <w:sz w:val="38"/>
      <w:szCs w:val="38"/>
    </w:rPr>
  </w:style>
  <w:style w:type="paragraph" w:styleId="Heading5">
    <w:name w:val="heading 5"/>
    <w:basedOn w:val="Normal"/>
    <w:uiPriority w:val="1"/>
    <w:qFormat/>
    <w:pPr>
      <w:spacing w:before="258"/>
      <w:ind w:left="1570" w:right="4944"/>
      <w:jc w:val="center"/>
      <w:outlineLvl w:val="4"/>
    </w:pPr>
    <w:rPr>
      <w:sz w:val="33"/>
      <w:szCs w:val="33"/>
    </w:rPr>
  </w:style>
  <w:style w:type="paragraph" w:styleId="Heading6">
    <w:name w:val="heading 6"/>
    <w:basedOn w:val="Normal"/>
    <w:uiPriority w:val="1"/>
    <w:qFormat/>
    <w:pPr>
      <w:ind w:left="304"/>
      <w:outlineLvl w:val="5"/>
    </w:pPr>
    <w:rPr>
      <w:rFonts w:ascii="Tahoma" w:eastAsia="Tahoma" w:hAnsi="Tahoma" w:cs="Tahoma"/>
      <w:b/>
      <w:bCs/>
      <w:sz w:val="32"/>
      <w:szCs w:val="32"/>
    </w:rPr>
  </w:style>
  <w:style w:type="paragraph" w:styleId="Heading7">
    <w:name w:val="heading 7"/>
    <w:basedOn w:val="Normal"/>
    <w:uiPriority w:val="1"/>
    <w:qFormat/>
    <w:pPr>
      <w:ind w:left="1366"/>
      <w:outlineLvl w:val="6"/>
    </w:pPr>
    <w:rPr>
      <w:rFonts w:ascii="Tahoma" w:eastAsia="Tahoma" w:hAnsi="Tahoma" w:cs="Tahoma"/>
      <w:b/>
      <w:bCs/>
      <w:sz w:val="27"/>
      <w:szCs w:val="27"/>
    </w:rPr>
  </w:style>
  <w:style w:type="paragraph" w:styleId="Heading8">
    <w:name w:val="heading 8"/>
    <w:basedOn w:val="Normal"/>
    <w:uiPriority w:val="1"/>
    <w:qFormat/>
    <w:pPr>
      <w:ind w:left="438"/>
      <w:outlineLvl w:val="7"/>
    </w:pPr>
    <w:rPr>
      <w:rFonts w:ascii="Tahoma" w:eastAsia="Tahoma" w:hAnsi="Tahoma" w:cs="Tahoma"/>
      <w:b/>
      <w:bCs/>
      <w:sz w:val="26"/>
      <w:szCs w:val="26"/>
    </w:rPr>
  </w:style>
  <w:style w:type="paragraph" w:styleId="Heading9">
    <w:name w:val="heading 9"/>
    <w:basedOn w:val="Normal"/>
    <w:uiPriority w:val="1"/>
    <w:qFormat/>
    <w:pPr>
      <w:spacing w:before="114"/>
      <w:ind w:left="1922"/>
      <w:outlineLvl w:val="8"/>
    </w:pPr>
    <w:rPr>
      <w:rFonts w:ascii="Tahoma" w:eastAsia="Tahoma" w:hAnsi="Tahoma" w:cs="Tahoma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664" w:hanging="361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hyperlink" Target="mailto:hello@globalinfocloud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hyperlink" Target="http://www.globalinfocloud.com/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8" Type="http://schemas.openxmlformats.org/officeDocument/2006/relationships/hyperlink" Target="http://www.globalinfocloud.com/" TargetMode="External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2529</Words>
  <Characters>14417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ERP for Rolling Flour Mills</vt:lpstr>
    </vt:vector>
  </TitlesOfParts>
  <Company/>
  <LinksUpToDate>false</LinksUpToDate>
  <CharactersWithSpaces>16913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ERP for Rolling Flour Mills</dc:title>
  <cp:lastModifiedBy>Admin</cp:lastModifiedBy>
  <cp:revision>3</cp:revision>
  <dcterms:created xsi:type="dcterms:W3CDTF">2023-07-29T04:36:00Z</dcterms:created>
  <dcterms:modified xsi:type="dcterms:W3CDTF">2023-07-29T06:56:00Z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2023-06-20T00:00:00Z</vt:filetime>
  </property>
  <property fmtid="{D5CDD505-2E9C-101B-9397-08002B2CF9AE}" pid="3" name="Creator">
    <vt:lpwstr>Adobe Illustrator 27.4 (Windows)</vt:lpwstr>
  </property>
  <property fmtid="{D5CDD505-2E9C-101B-9397-08002B2CF9AE}" pid="4" name="LastSaved">
    <vt:filetime>2023-07-29T00:00:00Z</vt:filetime>
  </property>
</Properties>
</file>